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2F" w:rsidRPr="000D6AB7" w:rsidRDefault="00B63D2F" w:rsidP="00EA0F8E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32"/>
          <w:szCs w:val="32"/>
          <w:lang w:val="en-GB"/>
        </w:rPr>
      </w:pPr>
    </w:p>
    <w:p w:rsidR="000B4AAE" w:rsidRDefault="000B4AAE" w:rsidP="000B4AAE">
      <w:pPr>
        <w:tabs>
          <w:tab w:val="center" w:pos="4320"/>
          <w:tab w:val="right" w:pos="8640"/>
          <w:tab w:val="right" w:pos="9639"/>
        </w:tabs>
        <w:spacing w:after="0"/>
        <w:rPr>
          <w:noProof/>
        </w:rPr>
      </w:pPr>
    </w:p>
    <w:p w:rsidR="000D6AB7" w:rsidRPr="000B4AAE" w:rsidRDefault="000D6129" w:rsidP="00C1316F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32"/>
          <w:szCs w:val="32"/>
          <w:lang w:val="en-GB"/>
        </w:rPr>
      </w:pPr>
      <w:r>
        <w:rPr>
          <w:noProof/>
          <w:lang w:eastAsia="en-AU"/>
        </w:rPr>
        <w:drawing>
          <wp:inline distT="0" distB="0" distL="0" distR="0" wp14:anchorId="5C4A01DD" wp14:editId="1E365AD2">
            <wp:extent cx="1019317" cy="1305107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  <w:szCs w:val="32"/>
        </w:rPr>
        <w:tab/>
      </w:r>
      <w:r w:rsidR="000D6AB7" w:rsidRPr="000D6AB7">
        <w:rPr>
          <w:rFonts w:ascii="Arial" w:hAnsi="Arial"/>
          <w:b/>
          <w:sz w:val="32"/>
          <w:szCs w:val="32"/>
        </w:rPr>
        <w:t xml:space="preserve">BASIC OUTDOOR SKILLS </w:t>
      </w:r>
    </w:p>
    <w:p w:rsidR="000D6AB7" w:rsidRPr="000D6AB7" w:rsidRDefault="000D6129" w:rsidP="000D6AB7">
      <w:pPr>
        <w:pStyle w:val="BodyText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0D6AB7">
        <w:rPr>
          <w:rFonts w:ascii="Arial" w:hAnsi="Arial"/>
          <w:b/>
          <w:sz w:val="32"/>
          <w:szCs w:val="32"/>
        </w:rPr>
        <w:t>RECOGN</w:t>
      </w:r>
      <w:r w:rsidR="00863117">
        <w:rPr>
          <w:rFonts w:ascii="Arial" w:hAnsi="Arial"/>
          <w:b/>
          <w:sz w:val="32"/>
          <w:szCs w:val="32"/>
        </w:rPr>
        <w:t>I</w:t>
      </w:r>
      <w:r w:rsidR="000D6AB7">
        <w:rPr>
          <w:rFonts w:ascii="Arial" w:hAnsi="Arial"/>
          <w:b/>
          <w:sz w:val="32"/>
          <w:szCs w:val="32"/>
        </w:rPr>
        <w:t>TION</w:t>
      </w:r>
      <w:r w:rsidR="000D6AB7" w:rsidRPr="000D6AB7">
        <w:rPr>
          <w:rFonts w:ascii="Arial" w:hAnsi="Arial"/>
          <w:b/>
          <w:sz w:val="32"/>
          <w:szCs w:val="32"/>
        </w:rPr>
        <w:t xml:space="preserve"> OF PROFICIENCY</w:t>
      </w:r>
    </w:p>
    <w:p w:rsidR="000D6AB7" w:rsidRPr="000D6AB7" w:rsidRDefault="000D6AB7" w:rsidP="00EA0F8E">
      <w:pPr>
        <w:tabs>
          <w:tab w:val="center" w:pos="4320"/>
          <w:tab w:val="right" w:pos="8640"/>
          <w:tab w:val="right" w:pos="9639"/>
        </w:tabs>
        <w:spacing w:after="0"/>
        <w:rPr>
          <w:rFonts w:ascii="Arial" w:hAnsi="Arial"/>
          <w:b/>
          <w:bCs/>
          <w:noProof/>
          <w:sz w:val="32"/>
          <w:szCs w:val="32"/>
          <w:lang w:val="en-US"/>
        </w:rPr>
      </w:pPr>
    </w:p>
    <w:p w:rsidR="000D6AB7" w:rsidRDefault="000D6AB7" w:rsidP="00EA0F8E">
      <w:pPr>
        <w:tabs>
          <w:tab w:val="center" w:pos="4320"/>
          <w:tab w:val="right" w:pos="8640"/>
          <w:tab w:val="right" w:pos="9639"/>
        </w:tabs>
        <w:spacing w:after="0"/>
        <w:rPr>
          <w:rFonts w:ascii="Arial" w:hAnsi="Arial"/>
          <w:b/>
          <w:bCs/>
          <w:noProof/>
          <w:sz w:val="32"/>
          <w:szCs w:val="32"/>
          <w:lang w:val="en-US"/>
        </w:rPr>
      </w:pPr>
    </w:p>
    <w:p w:rsidR="000D6AB7" w:rsidRPr="00975A36" w:rsidRDefault="00863117" w:rsidP="00E419AE">
      <w:pPr>
        <w:pStyle w:val="BodyText3"/>
        <w:spacing w:after="0"/>
        <w:jc w:val="both"/>
        <w:rPr>
          <w:rFonts w:ascii="Arial" w:hAnsi="Arial"/>
          <w:b/>
          <w:sz w:val="24"/>
          <w:szCs w:val="24"/>
        </w:rPr>
      </w:pPr>
      <w:r w:rsidRPr="00975A36">
        <w:rPr>
          <w:rFonts w:ascii="Arial" w:hAnsi="Arial"/>
          <w:b/>
          <w:sz w:val="24"/>
          <w:szCs w:val="24"/>
        </w:rPr>
        <w:t>Individuals who have sufficient and current skills, knowledge and experience to apply for formal recognition of proficiency will complete this attachment</w:t>
      </w:r>
      <w:r w:rsidR="00E419AE" w:rsidRPr="00975A36">
        <w:rPr>
          <w:rFonts w:ascii="Arial" w:hAnsi="Arial"/>
          <w:b/>
          <w:sz w:val="24"/>
          <w:szCs w:val="24"/>
        </w:rPr>
        <w:t>.</w:t>
      </w:r>
    </w:p>
    <w:p w:rsidR="00E419AE" w:rsidRPr="00975A36" w:rsidRDefault="00E419AE" w:rsidP="00E419AE">
      <w:pPr>
        <w:pStyle w:val="BodyText3"/>
        <w:spacing w:after="0"/>
        <w:jc w:val="both"/>
        <w:rPr>
          <w:rFonts w:ascii="Arial" w:hAnsi="Arial"/>
          <w:b/>
          <w:sz w:val="24"/>
          <w:szCs w:val="24"/>
        </w:rPr>
      </w:pPr>
    </w:p>
    <w:p w:rsidR="00E419AE" w:rsidRPr="00975A36" w:rsidRDefault="00E419AE" w:rsidP="00E419AE">
      <w:pPr>
        <w:spacing w:after="0"/>
        <w:ind w:right="198"/>
        <w:rPr>
          <w:rFonts w:ascii="Arial" w:hAnsi="Arial" w:cs="Arial"/>
          <w:b/>
          <w:sz w:val="24"/>
          <w:szCs w:val="24"/>
        </w:rPr>
      </w:pPr>
      <w:r w:rsidRPr="00975A36">
        <w:rPr>
          <w:rFonts w:ascii="Arial" w:hAnsi="Arial" w:cs="Arial"/>
          <w:b/>
          <w:sz w:val="24"/>
          <w:szCs w:val="24"/>
        </w:rPr>
        <w:t>Recognition of proficiency may only occur after the required Basic Outdoor Skills eLearning modules have been completed.</w:t>
      </w:r>
    </w:p>
    <w:p w:rsidR="000D6AB7" w:rsidRPr="00975A36" w:rsidRDefault="000D6AB7" w:rsidP="00EA0F8E">
      <w:pPr>
        <w:tabs>
          <w:tab w:val="center" w:pos="4320"/>
          <w:tab w:val="right" w:pos="8640"/>
          <w:tab w:val="right" w:pos="9639"/>
        </w:tabs>
        <w:spacing w:after="0"/>
        <w:rPr>
          <w:rFonts w:ascii="Arial" w:hAnsi="Arial"/>
          <w:b/>
          <w:bCs/>
          <w:noProof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419AE" w:rsidRPr="00975A36" w:rsidTr="00E419AE">
        <w:tc>
          <w:tcPr>
            <w:tcW w:w="9923" w:type="dxa"/>
          </w:tcPr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bCs/>
                <w:sz w:val="24"/>
                <w:szCs w:val="24"/>
              </w:rPr>
              <w:t>NAME:</w:t>
            </w:r>
          </w:p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419AE" w:rsidRPr="00975A36" w:rsidTr="00E419AE">
        <w:tc>
          <w:tcPr>
            <w:tcW w:w="9923" w:type="dxa"/>
          </w:tcPr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bCs/>
                <w:sz w:val="24"/>
                <w:szCs w:val="24"/>
              </w:rPr>
              <w:t>MEMBER NO:</w:t>
            </w:r>
          </w:p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419AE" w:rsidRPr="00975A36" w:rsidTr="00E419AE">
        <w:tc>
          <w:tcPr>
            <w:tcW w:w="9923" w:type="dxa"/>
          </w:tcPr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bCs/>
                <w:sz w:val="24"/>
                <w:szCs w:val="24"/>
              </w:rPr>
              <w:t>FORMATION:</w:t>
            </w:r>
          </w:p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419AE" w:rsidRPr="00975A36" w:rsidTr="00E419AE">
        <w:tc>
          <w:tcPr>
            <w:tcW w:w="9923" w:type="dxa"/>
          </w:tcPr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bCs/>
                <w:sz w:val="24"/>
                <w:szCs w:val="24"/>
              </w:rPr>
              <w:t>BRANCH:</w:t>
            </w:r>
          </w:p>
          <w:p w:rsidR="00E419AE" w:rsidRPr="00975A36" w:rsidRDefault="00E419AE" w:rsidP="00E41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0D6AB7" w:rsidRPr="00975A36" w:rsidRDefault="000D6AB7" w:rsidP="00EA0F8E">
      <w:pPr>
        <w:tabs>
          <w:tab w:val="center" w:pos="4320"/>
          <w:tab w:val="right" w:pos="8640"/>
          <w:tab w:val="right" w:pos="9639"/>
        </w:tabs>
        <w:spacing w:after="0"/>
        <w:rPr>
          <w:rFonts w:ascii="Arial" w:hAnsi="Arial"/>
          <w:b/>
          <w:bCs/>
          <w:noProof/>
          <w:sz w:val="24"/>
          <w:szCs w:val="24"/>
          <w:lang w:val="en-US"/>
        </w:rPr>
      </w:pPr>
    </w:p>
    <w:p w:rsidR="00E419AE" w:rsidRPr="00975A36" w:rsidRDefault="00E419AE" w:rsidP="00EA0F8E">
      <w:pPr>
        <w:tabs>
          <w:tab w:val="center" w:pos="4320"/>
          <w:tab w:val="right" w:pos="8640"/>
          <w:tab w:val="right" w:pos="9639"/>
        </w:tabs>
        <w:spacing w:after="0"/>
        <w:rPr>
          <w:rFonts w:ascii="Arial" w:hAnsi="Arial"/>
          <w:b/>
          <w:bCs/>
          <w:noProof/>
          <w:sz w:val="24"/>
          <w:szCs w:val="24"/>
          <w:lang w:val="en-US"/>
        </w:rPr>
      </w:pPr>
    </w:p>
    <w:p w:rsidR="001D2DC5" w:rsidRDefault="001D2DC5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015F6" w:rsidRDefault="00B015F6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015F6" w:rsidRPr="00975A36" w:rsidRDefault="00B015F6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856"/>
        <w:gridCol w:w="8033"/>
      </w:tblGrid>
      <w:tr w:rsidR="00B015F6" w:rsidRPr="00975A36" w:rsidTr="00B81085">
        <w:trPr>
          <w:trHeight w:val="1757"/>
        </w:trPr>
        <w:tc>
          <w:tcPr>
            <w:tcW w:w="1856" w:type="dxa"/>
          </w:tcPr>
          <w:p w:rsidR="00B015F6" w:rsidRPr="00975A36" w:rsidRDefault="000D6129" w:rsidP="00B81085">
            <w:pPr>
              <w:pStyle w:val="Head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515F31" wp14:editId="79BD862E">
                  <wp:extent cx="1019317" cy="1305107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17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3" w:type="dxa"/>
          </w:tcPr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sz w:val="24"/>
                <w:szCs w:val="24"/>
              </w:rPr>
              <w:t xml:space="preserve">                                 </w:t>
            </w:r>
          </w:p>
          <w:p w:rsidR="00B015F6" w:rsidRPr="00933C79" w:rsidRDefault="00933C79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  <w:r w:rsidRPr="00933C79">
              <w:rPr>
                <w:rFonts w:ascii="Arial" w:hAnsi="Arial"/>
                <w:b/>
                <w:sz w:val="24"/>
                <w:szCs w:val="24"/>
              </w:rPr>
              <w:t>Basic Outdoor Skills Attachment</w:t>
            </w:r>
            <w:r w:rsidR="00B015F6" w:rsidRPr="00933C79">
              <w:rPr>
                <w:rFonts w:ascii="Arial" w:hAnsi="Arial"/>
                <w:b/>
                <w:sz w:val="24"/>
                <w:szCs w:val="24"/>
              </w:rPr>
              <w:t xml:space="preserve">.        </w:t>
            </w:r>
          </w:p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 xml:space="preserve">I certify that proficiency in Basic Outdoor Skills has been recognised: </w:t>
            </w:r>
          </w:p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</w:p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sz w:val="24"/>
                <w:szCs w:val="24"/>
              </w:rPr>
              <w:t>___________________________________________________</w:t>
            </w:r>
            <w:r w:rsidRPr="00975A36">
              <w:rPr>
                <w:rFonts w:ascii="Arial" w:hAnsi="Arial"/>
                <w:sz w:val="24"/>
                <w:szCs w:val="24"/>
              </w:rPr>
              <w:t>(name)</w:t>
            </w:r>
          </w:p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</w:p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sz w:val="24"/>
                <w:szCs w:val="24"/>
              </w:rPr>
              <w:t>Verified by: _________________________________________</w:t>
            </w:r>
          </w:p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</w:p>
          <w:p w:rsidR="00B015F6" w:rsidRPr="00975A36" w:rsidRDefault="00B015F6" w:rsidP="00B81085">
            <w:pPr>
              <w:pStyle w:val="Header"/>
              <w:rPr>
                <w:rFonts w:ascii="Arial" w:hAnsi="Arial"/>
                <w:b/>
                <w:sz w:val="24"/>
                <w:szCs w:val="24"/>
              </w:rPr>
            </w:pPr>
            <w:r w:rsidRPr="00975A36">
              <w:rPr>
                <w:rFonts w:ascii="Arial" w:hAnsi="Arial"/>
                <w:b/>
                <w:sz w:val="24"/>
                <w:szCs w:val="24"/>
              </w:rPr>
              <w:t>Date:            ____/_____/____</w:t>
            </w:r>
          </w:p>
        </w:tc>
      </w:tr>
    </w:tbl>
    <w:p w:rsidR="002178A2" w:rsidRDefault="002178A2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015F6" w:rsidRDefault="00B015F6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015F6" w:rsidRDefault="00B015F6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015F6" w:rsidRDefault="00B015F6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D6129" w:rsidRDefault="000D6129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015F6" w:rsidRPr="00975A36" w:rsidRDefault="00B015F6" w:rsidP="001D2DC5">
      <w:pPr>
        <w:tabs>
          <w:tab w:val="center" w:pos="4320"/>
          <w:tab w:val="right" w:pos="8640"/>
          <w:tab w:val="right" w:pos="9639"/>
        </w:tabs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7654"/>
        <w:gridCol w:w="1717"/>
      </w:tblGrid>
      <w:tr w:rsidR="00340DF5" w:rsidRPr="00975A36" w:rsidTr="001D2DC5">
        <w:trPr>
          <w:trHeight w:val="255"/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0DF5" w:rsidRPr="00975A36" w:rsidRDefault="00340DF5" w:rsidP="009B19BA">
            <w:pPr>
              <w:shd w:val="clear" w:color="auto" w:fill="F2F2F2" w:themeFill="background1" w:themeFillShade="F2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br w:type="page"/>
            </w:r>
            <w:r w:rsidRPr="00975A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Portfolio of evidence </w:t>
            </w:r>
          </w:p>
          <w:p w:rsidR="00340DF5" w:rsidRPr="002C549A" w:rsidRDefault="00340DF5" w:rsidP="00E628F7">
            <w:pPr>
              <w:shd w:val="clear" w:color="auto" w:fill="F2F2F2" w:themeFill="background1" w:themeFillShade="F2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  <w:r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Attach the following </w:t>
            </w:r>
            <w:r w:rsidR="00E628F7"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handouts</w:t>
            </w:r>
            <w:r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and </w:t>
            </w:r>
            <w:r w:rsidR="002C549A"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any </w:t>
            </w:r>
            <w:r w:rsidR="00E628F7"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additional </w:t>
            </w:r>
            <w:r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information</w:t>
            </w:r>
            <w:r w:rsidR="00863117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requested</w:t>
            </w:r>
            <w:r w:rsidR="00E628F7"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. Additional d</w:t>
            </w:r>
            <w:r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ocuments should be marked with a portfolio </w:t>
            </w:r>
            <w:r w:rsidR="00E628F7"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reference</w:t>
            </w:r>
            <w:r w:rsidRPr="002C549A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number</w:t>
            </w:r>
          </w:p>
        </w:tc>
      </w:tr>
      <w:tr w:rsidR="00A51B49" w:rsidRPr="00975A36" w:rsidTr="00A51B49">
        <w:trPr>
          <w:trHeight w:val="2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B49" w:rsidRPr="00975A36" w:rsidRDefault="00A51B49" w:rsidP="00BE235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B49" w:rsidRPr="00975A36" w:rsidRDefault="00A51B49" w:rsidP="00BE235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Item description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1B49" w:rsidRPr="00975A36" w:rsidRDefault="00A51B49" w:rsidP="00BE235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Verified by </w:t>
            </w:r>
            <w:r w:rsidRPr="00975A36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GB"/>
              </w:rPr>
              <w:t>(initial)</w:t>
            </w:r>
          </w:p>
        </w:tc>
      </w:tr>
      <w:tr w:rsidR="00A51B49" w:rsidRPr="00975A36" w:rsidTr="00A51B49">
        <w:trPr>
          <w:trHeight w:val="6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B49" w:rsidRPr="00975A36" w:rsidRDefault="00A51B4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49" w:rsidRPr="00975A36" w:rsidRDefault="00A51B49" w:rsidP="000D61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 xml:space="preserve">PLANNING A </w:t>
            </w:r>
            <w:r w:rsidR="000D6129">
              <w:rPr>
                <w:rFonts w:ascii="Arial" w:hAnsi="Arial" w:cs="Arial"/>
                <w:sz w:val="24"/>
                <w:szCs w:val="24"/>
              </w:rPr>
              <w:t>JOEY SCOUT OR CUB SCOUT SLEEPOVER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A51B49" w:rsidRPr="00975A36" w:rsidTr="00A51B49">
        <w:trPr>
          <w:trHeight w:val="5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1b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BRANCH RISK MANAGEMENT PLAN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A51B49" w:rsidRPr="00975A36" w:rsidTr="00A51B49">
        <w:trPr>
          <w:trHeight w:val="5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GEAR LIST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51B49" w:rsidRPr="00975A36" w:rsidTr="00A51B49">
        <w:trPr>
          <w:trHeight w:val="5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1b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MENU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51B49" w:rsidRPr="00975A36" w:rsidTr="00A51B49">
        <w:trPr>
          <w:trHeight w:val="5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 xml:space="preserve">NAVIGATION CONCEPTS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51B49" w:rsidRPr="00975A36" w:rsidTr="00A51B49">
        <w:trPr>
          <w:trHeight w:val="53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MINIMAL IMPACT PRACTICES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51B49" w:rsidRPr="00975A36" w:rsidTr="00A51B49">
        <w:trPr>
          <w:trHeight w:val="52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WEATHER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DC2409" w:rsidRPr="00975A36" w:rsidTr="00A51B49">
        <w:trPr>
          <w:trHeight w:val="52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9" w:rsidRPr="00975A36" w:rsidRDefault="00DC240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409" w:rsidRPr="00975A36" w:rsidRDefault="00DC2409" w:rsidP="00DC2409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CONSIDERATIONS FOR A JOEY/CUB SCOUT CAMP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9" w:rsidRPr="00975A36" w:rsidRDefault="00DC2409" w:rsidP="000050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51B49" w:rsidRPr="00975A36" w:rsidTr="00A51B49">
        <w:trPr>
          <w:trHeight w:val="52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DC2409" w:rsidP="00A51B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695E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REPORT FROM TEAM LEADER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695E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51B49" w:rsidRPr="00975A36" w:rsidTr="00A51B49">
        <w:trPr>
          <w:trHeight w:val="52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DC240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695E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SELF-ASSESSMENT REPORT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695E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51B49" w:rsidRPr="00975A36" w:rsidTr="002C549A">
        <w:trPr>
          <w:trHeight w:val="523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DC2409" w:rsidP="007759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49" w:rsidRPr="00975A36" w:rsidRDefault="00A51B49" w:rsidP="000D612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Additional evidence can be attached, for example, a p</w:t>
            </w: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lan </w:t>
            </w:r>
            <w:r w:rsidR="000D61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or example </w:t>
            </w: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of a</w:t>
            </w:r>
            <w:r w:rsidR="000D61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</w:t>
            </w: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0D61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activity similar to that of a Joey Scout/Cub Scout camp that you have participated in such as a school or family camp where young children were involved</w:t>
            </w:r>
            <w:r w:rsidRPr="00975A3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 w:rsidR="000D612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49" w:rsidRPr="00975A36" w:rsidRDefault="00A51B49" w:rsidP="00695EA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9D4847" w:rsidRDefault="009D4847" w:rsidP="00175B2A">
      <w:pPr>
        <w:kinsoku w:val="0"/>
        <w:overflowPunct w:val="0"/>
        <w:spacing w:before="15" w:line="280" w:lineRule="exact"/>
        <w:rPr>
          <w:rFonts w:ascii="Arial" w:hAnsi="Arial" w:cs="Arial"/>
          <w:sz w:val="24"/>
          <w:szCs w:val="24"/>
        </w:rPr>
      </w:pPr>
    </w:p>
    <w:p w:rsidR="00A51B49" w:rsidRPr="00975A36" w:rsidRDefault="00A51B49" w:rsidP="00175B2A">
      <w:pPr>
        <w:kinsoku w:val="0"/>
        <w:overflowPunct w:val="0"/>
        <w:spacing w:before="15" w:line="280" w:lineRule="exact"/>
        <w:rPr>
          <w:rFonts w:ascii="Arial" w:hAnsi="Arial" w:cs="Arial"/>
          <w:sz w:val="24"/>
          <w:szCs w:val="24"/>
        </w:rPr>
      </w:pPr>
    </w:p>
    <w:p w:rsidR="00B015F6" w:rsidRDefault="00B015F6" w:rsidP="00975A36">
      <w:pPr>
        <w:pStyle w:val="Header"/>
        <w:rPr>
          <w:rFonts w:ascii="Arial" w:hAnsi="Arial" w:cs="Arial"/>
          <w:sz w:val="24"/>
          <w:szCs w:val="24"/>
        </w:rPr>
      </w:pPr>
    </w:p>
    <w:p w:rsidR="00B015F6" w:rsidRDefault="00B015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2DC5" w:rsidRPr="00975A36" w:rsidRDefault="001D2DC5" w:rsidP="00975A36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 w:rsidRPr="00975A36">
        <w:rPr>
          <w:rFonts w:ascii="Arial" w:hAnsi="Arial" w:cs="Arial"/>
          <w:b/>
          <w:sz w:val="24"/>
          <w:szCs w:val="24"/>
          <w:u w:val="single"/>
        </w:rPr>
        <w:t xml:space="preserve">Handout 1 – PLANNING A </w:t>
      </w:r>
      <w:r w:rsidR="000D6129">
        <w:rPr>
          <w:rFonts w:ascii="Arial" w:hAnsi="Arial" w:cs="Arial"/>
          <w:b/>
          <w:sz w:val="24"/>
          <w:szCs w:val="24"/>
          <w:u w:val="single"/>
        </w:rPr>
        <w:t>SLEEPOVER</w:t>
      </w:r>
      <w:r w:rsidRPr="00975A36">
        <w:rPr>
          <w:rFonts w:ascii="Arial" w:hAnsi="Arial" w:cs="Arial"/>
          <w:b/>
          <w:sz w:val="24"/>
          <w:szCs w:val="24"/>
          <w:u w:val="single"/>
        </w:rPr>
        <w:t xml:space="preserve"> ACTIVITY</w:t>
      </w:r>
    </w:p>
    <w:p w:rsidR="001D2DC5" w:rsidRPr="00975A36" w:rsidRDefault="001D2DC5" w:rsidP="001D2DC5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483"/>
        <w:gridCol w:w="3115"/>
        <w:gridCol w:w="6343"/>
      </w:tblGrid>
      <w:tr w:rsidR="001D2DC5" w:rsidRPr="00975A36" w:rsidTr="002C549A">
        <w:trPr>
          <w:trHeight w:val="355"/>
          <w:jc w:val="center"/>
        </w:trPr>
        <w:tc>
          <w:tcPr>
            <w:tcW w:w="9941" w:type="dxa"/>
            <w:gridSpan w:val="3"/>
            <w:shd w:val="clear" w:color="auto" w:fill="F2F2F2" w:themeFill="background1" w:themeFillShade="F2"/>
          </w:tcPr>
          <w:p w:rsidR="001D2DC5" w:rsidRPr="00975A36" w:rsidRDefault="001D2DC5" w:rsidP="000D61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A36">
              <w:rPr>
                <w:rFonts w:ascii="Arial" w:hAnsi="Arial" w:cs="Arial"/>
                <w:b/>
                <w:sz w:val="24"/>
                <w:szCs w:val="24"/>
              </w:rPr>
              <w:t xml:space="preserve">Personal plan for a </w:t>
            </w:r>
            <w:r w:rsidR="000D6129">
              <w:rPr>
                <w:rFonts w:ascii="Arial" w:hAnsi="Arial" w:cs="Arial"/>
                <w:b/>
                <w:sz w:val="24"/>
                <w:szCs w:val="24"/>
              </w:rPr>
              <w:t>sleepover</w:t>
            </w:r>
            <w:r w:rsidRPr="00975A36">
              <w:rPr>
                <w:rFonts w:ascii="Arial" w:hAnsi="Arial" w:cs="Arial"/>
                <w:b/>
                <w:sz w:val="24"/>
                <w:szCs w:val="24"/>
              </w:rPr>
              <w:t xml:space="preserve"> activity</w:t>
            </w:r>
            <w:r w:rsidR="000D6129">
              <w:rPr>
                <w:rFonts w:ascii="Arial" w:hAnsi="Arial" w:cs="Arial"/>
                <w:b/>
                <w:sz w:val="24"/>
                <w:szCs w:val="24"/>
              </w:rPr>
              <w:t xml:space="preserve"> involving Joey Scouts or Cub Scouts</w:t>
            </w:r>
          </w:p>
        </w:tc>
      </w:tr>
      <w:tr w:rsidR="001D2DC5" w:rsidRPr="00975A36" w:rsidTr="001D2DC5">
        <w:trPr>
          <w:jc w:val="center"/>
        </w:trPr>
        <w:tc>
          <w:tcPr>
            <w:tcW w:w="483" w:type="dxa"/>
          </w:tcPr>
          <w:p w:rsidR="001D2DC5" w:rsidRPr="00975A36" w:rsidRDefault="001D2DC5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D2DC5" w:rsidRDefault="001D2DC5" w:rsidP="001D2D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 xml:space="preserve">When will this </w:t>
            </w:r>
            <w:r w:rsidR="000D6129">
              <w:rPr>
                <w:rFonts w:ascii="Arial" w:hAnsi="Arial" w:cs="Arial"/>
                <w:sz w:val="24"/>
                <w:szCs w:val="24"/>
              </w:rPr>
              <w:t>activity</w:t>
            </w:r>
            <w:r w:rsidRPr="00975A36">
              <w:rPr>
                <w:rFonts w:ascii="Arial" w:hAnsi="Arial" w:cs="Arial"/>
                <w:sz w:val="24"/>
                <w:szCs w:val="24"/>
              </w:rPr>
              <w:t xml:space="preserve"> happen?</w:t>
            </w:r>
          </w:p>
          <w:p w:rsidR="00B81085" w:rsidRPr="00975A36" w:rsidRDefault="00B81085" w:rsidP="001D2D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1D2DC5" w:rsidRPr="00975A36" w:rsidRDefault="001D2DC5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2DC5" w:rsidRPr="00975A36" w:rsidRDefault="001D2DC5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63117" w:rsidRPr="00863117" w:rsidRDefault="00863117" w:rsidP="00160C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 xml:space="preserve">What is the location for the </w:t>
            </w:r>
            <w:r w:rsidR="000D6129">
              <w:rPr>
                <w:rFonts w:ascii="Arial" w:hAnsi="Arial" w:cs="Arial"/>
                <w:sz w:val="24"/>
                <w:szCs w:val="24"/>
              </w:rPr>
              <w:t>activity</w:t>
            </w:r>
            <w:r w:rsidRPr="00863117">
              <w:rPr>
                <w:rFonts w:ascii="Arial" w:hAnsi="Arial" w:cs="Arial"/>
                <w:sz w:val="24"/>
                <w:szCs w:val="24"/>
              </w:rPr>
              <w:t xml:space="preserve"> and what is the name of the map you will be using?</w:t>
            </w:r>
          </w:p>
          <w:p w:rsidR="00863117" w:rsidRPr="00863117" w:rsidRDefault="00863117" w:rsidP="001D2D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863117" w:rsidRPr="00863117" w:rsidRDefault="00863117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63117" w:rsidRPr="00863117" w:rsidRDefault="000D6129" w:rsidP="000D6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63117" w:rsidRPr="00863117">
              <w:rPr>
                <w:rFonts w:ascii="Arial" w:hAnsi="Arial" w:cs="Arial"/>
                <w:sz w:val="24"/>
                <w:szCs w:val="24"/>
              </w:rPr>
              <w:t xml:space="preserve">lan for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63117" w:rsidRPr="00863117">
              <w:rPr>
                <w:rFonts w:ascii="Arial" w:hAnsi="Arial" w:cs="Arial"/>
                <w:sz w:val="24"/>
                <w:szCs w:val="24"/>
              </w:rPr>
              <w:t xml:space="preserve"> walk</w:t>
            </w:r>
          </w:p>
        </w:tc>
        <w:tc>
          <w:tcPr>
            <w:tcW w:w="6343" w:type="dxa"/>
          </w:tcPr>
          <w:p w:rsidR="00863117" w:rsidRPr="00863117" w:rsidRDefault="00863117" w:rsidP="000D61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117">
              <w:rPr>
                <w:rFonts w:ascii="Arial" w:hAnsi="Arial" w:cs="Arial"/>
                <w:b/>
                <w:sz w:val="24"/>
                <w:szCs w:val="24"/>
              </w:rPr>
              <w:t xml:space="preserve">Attach a copy of your </w:t>
            </w:r>
            <w:r w:rsidR="000D6129">
              <w:rPr>
                <w:rFonts w:ascii="Arial" w:hAnsi="Arial" w:cs="Arial"/>
                <w:b/>
                <w:sz w:val="24"/>
                <w:szCs w:val="24"/>
              </w:rPr>
              <w:t>walk plan</w:t>
            </w:r>
            <w:r w:rsidRPr="00863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63117" w:rsidRPr="00863117" w:rsidRDefault="00863117" w:rsidP="001D2D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>Risk Management Plan for the bushwalk</w:t>
            </w:r>
          </w:p>
        </w:tc>
        <w:tc>
          <w:tcPr>
            <w:tcW w:w="6343" w:type="dxa"/>
          </w:tcPr>
          <w:p w:rsidR="00863117" w:rsidRPr="00863117" w:rsidRDefault="00863117" w:rsidP="000D61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117">
              <w:rPr>
                <w:rFonts w:ascii="Arial" w:hAnsi="Arial" w:cs="Arial"/>
                <w:b/>
                <w:sz w:val="24"/>
                <w:szCs w:val="24"/>
              </w:rPr>
              <w:t xml:space="preserve">Attach a copy of your completed Risk Management Plan for this </w:t>
            </w:r>
            <w:r w:rsidR="000D61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863117">
              <w:rPr>
                <w:rFonts w:ascii="Arial" w:hAnsi="Arial" w:cs="Arial"/>
                <w:b/>
                <w:sz w:val="24"/>
                <w:szCs w:val="24"/>
              </w:rPr>
              <w:t xml:space="preserve"> (use your Branch’s standard risk management form)</w:t>
            </w: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863117" w:rsidRPr="00863117" w:rsidRDefault="00863117" w:rsidP="00160C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>What communications equipment will you be carrying?</w:t>
            </w:r>
          </w:p>
          <w:p w:rsidR="00863117" w:rsidRPr="00863117" w:rsidRDefault="00863117" w:rsidP="001D2D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863117" w:rsidRPr="00863117" w:rsidRDefault="00863117" w:rsidP="00160C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 xml:space="preserve">Who will be the emergency (home base) contact (who will hold a copy of the </w:t>
            </w:r>
            <w:r w:rsidR="000D6129">
              <w:rPr>
                <w:rFonts w:ascii="Arial" w:hAnsi="Arial" w:cs="Arial"/>
                <w:sz w:val="24"/>
                <w:szCs w:val="24"/>
              </w:rPr>
              <w:t>activity</w:t>
            </w:r>
            <w:r w:rsidRPr="00863117">
              <w:rPr>
                <w:rFonts w:ascii="Arial" w:hAnsi="Arial" w:cs="Arial"/>
                <w:sz w:val="24"/>
                <w:szCs w:val="24"/>
              </w:rPr>
              <w:t xml:space="preserve"> plan)?</w:t>
            </w:r>
          </w:p>
          <w:p w:rsidR="00863117" w:rsidRPr="00863117" w:rsidRDefault="00863117" w:rsidP="00160C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863117" w:rsidRDefault="00863117" w:rsidP="001D2D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863117" w:rsidRPr="00863117" w:rsidRDefault="00863117" w:rsidP="00160C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>What weather conditions will you expect, and what precautions will you take?</w:t>
            </w:r>
          </w:p>
          <w:p w:rsidR="00863117" w:rsidRPr="00863117" w:rsidRDefault="00863117" w:rsidP="00160C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863117" w:rsidRDefault="00863117" w:rsidP="00160C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863117" w:rsidRDefault="00863117" w:rsidP="001D2DC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863117" w:rsidRPr="00863117" w:rsidRDefault="00863117" w:rsidP="000D6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 xml:space="preserve">What type of clothing will you wear </w:t>
            </w:r>
            <w:r w:rsidR="000D6129">
              <w:rPr>
                <w:rFonts w:ascii="Arial" w:hAnsi="Arial" w:cs="Arial"/>
                <w:sz w:val="24"/>
                <w:szCs w:val="24"/>
              </w:rPr>
              <w:t>or expect participants to bring</w:t>
            </w:r>
            <w:r w:rsidRPr="0086311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343" w:type="dxa"/>
          </w:tcPr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60C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117" w:rsidRPr="00863117" w:rsidRDefault="00863117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863117" w:rsidRPr="00863117" w:rsidRDefault="00863117" w:rsidP="000D6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 xml:space="preserve">Personal gear list for this </w:t>
            </w:r>
            <w:r w:rsidR="000D612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6343" w:type="dxa"/>
          </w:tcPr>
          <w:p w:rsidR="00863117" w:rsidRPr="00863117" w:rsidRDefault="00863117" w:rsidP="00160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117">
              <w:rPr>
                <w:rFonts w:ascii="Arial" w:hAnsi="Arial" w:cs="Arial"/>
                <w:b/>
                <w:sz w:val="24"/>
                <w:szCs w:val="24"/>
              </w:rPr>
              <w:t xml:space="preserve">Attach a copy of your gear list for the </w:t>
            </w:r>
            <w:r w:rsidR="000D61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:rsidR="00863117" w:rsidRPr="00863117" w:rsidRDefault="00863117" w:rsidP="001D2D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863117" w:rsidRPr="00863117" w:rsidRDefault="000D6129" w:rsidP="000D6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63117" w:rsidRPr="00863117">
              <w:rPr>
                <w:rFonts w:ascii="Arial" w:hAnsi="Arial" w:cs="Arial"/>
                <w:sz w:val="24"/>
                <w:szCs w:val="24"/>
              </w:rPr>
              <w:t xml:space="preserve">ood menu for this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6343" w:type="dxa"/>
          </w:tcPr>
          <w:p w:rsidR="00863117" w:rsidRPr="00863117" w:rsidRDefault="00863117" w:rsidP="000D61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117">
              <w:rPr>
                <w:rFonts w:ascii="Arial" w:hAnsi="Arial" w:cs="Arial"/>
                <w:b/>
                <w:sz w:val="24"/>
                <w:szCs w:val="24"/>
              </w:rPr>
              <w:t xml:space="preserve">Attach copies of your food list &amp; menu for the </w:t>
            </w:r>
            <w:r w:rsidR="000D61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863117" w:rsidRPr="00863117" w:rsidRDefault="00863117" w:rsidP="000D612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>What will your water requirements be?</w:t>
            </w:r>
          </w:p>
        </w:tc>
        <w:tc>
          <w:tcPr>
            <w:tcW w:w="6343" w:type="dxa"/>
          </w:tcPr>
          <w:p w:rsidR="00863117" w:rsidRPr="00863117" w:rsidRDefault="00863117" w:rsidP="00160C4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863117" w:rsidRDefault="00863117" w:rsidP="001D2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0D6129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1</w:t>
            </w:r>
            <w:r w:rsidR="000D61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63117" w:rsidRPr="00863117" w:rsidRDefault="00863117" w:rsidP="00160C46">
            <w:pPr>
              <w:pStyle w:val="Header"/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63117">
              <w:rPr>
                <w:rFonts w:ascii="Arial" w:hAnsi="Arial"/>
                <w:sz w:val="24"/>
                <w:szCs w:val="24"/>
              </w:rPr>
              <w:t>When setting up a</w:t>
            </w:r>
            <w:r w:rsidR="000D6129">
              <w:rPr>
                <w:rFonts w:ascii="Arial" w:hAnsi="Arial"/>
                <w:sz w:val="24"/>
                <w:szCs w:val="24"/>
              </w:rPr>
              <w:t>n</w:t>
            </w:r>
            <w:r w:rsidRPr="00863117">
              <w:rPr>
                <w:rFonts w:ascii="Arial" w:hAnsi="Arial"/>
                <w:sz w:val="24"/>
                <w:szCs w:val="24"/>
              </w:rPr>
              <w:t xml:space="preserve"> overnight campsite, what are 5 things you will need to check?</w:t>
            </w:r>
          </w:p>
          <w:p w:rsidR="00863117" w:rsidRPr="00863117" w:rsidRDefault="00863117" w:rsidP="001D2DC5">
            <w:pPr>
              <w:pStyle w:val="Header"/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83" w:type="dxa"/>
          </w:tcPr>
          <w:p w:rsidR="00863117" w:rsidRPr="00975A36" w:rsidRDefault="00863117" w:rsidP="000D6129">
            <w:pPr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1</w:t>
            </w:r>
            <w:r w:rsidR="000D61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863117" w:rsidRPr="00863117" w:rsidRDefault="00863117" w:rsidP="000D6129">
            <w:pPr>
              <w:pStyle w:val="Header"/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63117">
              <w:rPr>
                <w:rFonts w:ascii="Arial" w:hAnsi="Arial"/>
                <w:sz w:val="24"/>
                <w:szCs w:val="24"/>
              </w:rPr>
              <w:t>List 5 unhygienic practices in a</w:t>
            </w:r>
            <w:r w:rsidR="000D6129">
              <w:rPr>
                <w:rFonts w:ascii="Arial" w:hAnsi="Arial"/>
                <w:sz w:val="24"/>
                <w:szCs w:val="24"/>
              </w:rPr>
              <w:t>n</w:t>
            </w:r>
            <w:r w:rsidRPr="00863117">
              <w:rPr>
                <w:rFonts w:ascii="Arial" w:hAnsi="Arial"/>
                <w:sz w:val="24"/>
                <w:szCs w:val="24"/>
              </w:rPr>
              <w:t xml:space="preserve"> overnight campsite and how you will manage them?</w:t>
            </w:r>
          </w:p>
        </w:tc>
        <w:tc>
          <w:tcPr>
            <w:tcW w:w="6343" w:type="dxa"/>
          </w:tcPr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863117" w:rsidRPr="00975A36" w:rsidRDefault="00863117" w:rsidP="001D2DC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DC5" w:rsidRPr="00975A36" w:rsidRDefault="001D2DC5" w:rsidP="001D2DC5">
      <w:pPr>
        <w:pStyle w:val="Header"/>
        <w:rPr>
          <w:rFonts w:ascii="Arial" w:hAnsi="Arial"/>
          <w:sz w:val="24"/>
          <w:szCs w:val="24"/>
        </w:rPr>
      </w:pPr>
    </w:p>
    <w:p w:rsidR="001D2DC5" w:rsidRPr="00975A36" w:rsidRDefault="001D2DC5" w:rsidP="001D2DC5">
      <w:pPr>
        <w:rPr>
          <w:rFonts w:ascii="Arial" w:hAnsi="Arial"/>
          <w:b/>
          <w:sz w:val="24"/>
          <w:szCs w:val="24"/>
          <w:u w:val="single"/>
        </w:rPr>
      </w:pPr>
      <w:r w:rsidRPr="00975A36">
        <w:rPr>
          <w:rFonts w:ascii="Arial" w:hAnsi="Arial"/>
          <w:b/>
          <w:sz w:val="24"/>
          <w:szCs w:val="24"/>
          <w:u w:val="single"/>
        </w:rPr>
        <w:br w:type="page"/>
      </w:r>
    </w:p>
    <w:p w:rsidR="001D2DC5" w:rsidRPr="00975A36" w:rsidRDefault="001D2DC5" w:rsidP="001D2DC5">
      <w:pPr>
        <w:pStyle w:val="Header"/>
        <w:rPr>
          <w:rFonts w:ascii="Arial" w:hAnsi="Arial"/>
          <w:sz w:val="24"/>
          <w:szCs w:val="24"/>
        </w:rPr>
      </w:pPr>
    </w:p>
    <w:p w:rsidR="001D2DC5" w:rsidRPr="00975A36" w:rsidRDefault="001D2DC5" w:rsidP="001D2DC5">
      <w:pPr>
        <w:pStyle w:val="Header"/>
        <w:rPr>
          <w:rFonts w:ascii="Arial" w:hAnsi="Arial"/>
          <w:b/>
          <w:sz w:val="24"/>
          <w:szCs w:val="24"/>
        </w:rPr>
      </w:pPr>
    </w:p>
    <w:p w:rsidR="001D2DC5" w:rsidRPr="00975A36" w:rsidRDefault="001D2DC5" w:rsidP="001D2DC5">
      <w:pPr>
        <w:pStyle w:val="Header"/>
        <w:rPr>
          <w:rFonts w:ascii="Arial" w:hAnsi="Arial"/>
          <w:b/>
          <w:sz w:val="24"/>
          <w:szCs w:val="24"/>
          <w:u w:val="single"/>
        </w:rPr>
      </w:pPr>
      <w:r w:rsidRPr="00975A36">
        <w:rPr>
          <w:rFonts w:ascii="Arial" w:hAnsi="Arial"/>
          <w:b/>
          <w:sz w:val="24"/>
          <w:szCs w:val="24"/>
          <w:u w:val="single"/>
        </w:rPr>
        <w:t>COMMUNICATIONS</w:t>
      </w:r>
    </w:p>
    <w:p w:rsidR="001D2DC5" w:rsidRPr="00975A36" w:rsidRDefault="001D2DC5" w:rsidP="001D2DC5">
      <w:pPr>
        <w:pStyle w:val="Header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3290"/>
        <w:gridCol w:w="2736"/>
      </w:tblGrid>
      <w:tr w:rsidR="002C549A" w:rsidRPr="00975A36" w:rsidTr="002C549A">
        <w:trPr>
          <w:jc w:val="center"/>
        </w:trPr>
        <w:tc>
          <w:tcPr>
            <w:tcW w:w="9508" w:type="dxa"/>
            <w:gridSpan w:val="3"/>
            <w:shd w:val="clear" w:color="auto" w:fill="F2F2F2" w:themeFill="background1" w:themeFillShade="F2"/>
          </w:tcPr>
          <w:p w:rsidR="002C549A" w:rsidRPr="002C549A" w:rsidRDefault="002C549A" w:rsidP="002C549A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2C549A">
              <w:rPr>
                <w:rFonts w:ascii="Arial" w:hAnsi="Arial" w:cs="Arial"/>
                <w:b/>
                <w:sz w:val="24"/>
                <w:szCs w:val="24"/>
              </w:rPr>
              <w:t>Provide answers for the following questions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List the commonly used emergency telephone numbers</w:t>
            </w:r>
          </w:p>
        </w:tc>
        <w:tc>
          <w:tcPr>
            <w:tcW w:w="6026" w:type="dxa"/>
            <w:gridSpan w:val="2"/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3482" w:type="dxa"/>
          </w:tcPr>
          <w:p w:rsidR="00863117" w:rsidRPr="00863117" w:rsidRDefault="00863117" w:rsidP="001D2DC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63117">
              <w:rPr>
                <w:rFonts w:ascii="Arial" w:hAnsi="Arial" w:cs="Arial"/>
                <w:sz w:val="24"/>
                <w:szCs w:val="24"/>
              </w:rPr>
              <w:t>What information do you need to provide to emergency services to assist them responding to an emergency situation</w:t>
            </w:r>
          </w:p>
        </w:tc>
        <w:tc>
          <w:tcPr>
            <w:tcW w:w="6026" w:type="dxa"/>
            <w:gridSpan w:val="2"/>
          </w:tcPr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List other forms of commonly used communication devices</w:t>
            </w:r>
          </w:p>
        </w:tc>
        <w:tc>
          <w:tcPr>
            <w:tcW w:w="6026" w:type="dxa"/>
            <w:gridSpan w:val="2"/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5" w:rsidRPr="00975A36" w:rsidTr="001D2DC5">
        <w:trPr>
          <w:jc w:val="center"/>
        </w:trPr>
        <w:tc>
          <w:tcPr>
            <w:tcW w:w="9508" w:type="dxa"/>
            <w:gridSpan w:val="3"/>
            <w:shd w:val="clear" w:color="auto" w:fill="F2F2F2" w:themeFill="background1" w:themeFillShade="F2"/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b/>
                <w:sz w:val="24"/>
                <w:szCs w:val="24"/>
              </w:rPr>
              <w:t>Complete the phonetic alphabet table below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A          alpha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J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N        november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X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Y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</w:p>
        </w:tc>
        <w:tc>
          <w:tcPr>
            <w:tcW w:w="3290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Q</w:t>
            </w:r>
          </w:p>
        </w:tc>
        <w:tc>
          <w:tcPr>
            <w:tcW w:w="2736" w:type="dxa"/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Z        zulu</w:t>
            </w:r>
          </w:p>
        </w:tc>
      </w:tr>
      <w:tr w:rsidR="001D2DC5" w:rsidRPr="00975A36" w:rsidTr="001D2DC5">
        <w:trPr>
          <w:jc w:val="center"/>
        </w:trPr>
        <w:tc>
          <w:tcPr>
            <w:tcW w:w="3482" w:type="dxa"/>
            <w:tcBorders>
              <w:bottom w:val="single" w:sz="4" w:space="0" w:color="auto"/>
            </w:tcBorders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1D2DC5" w:rsidRPr="00975A36" w:rsidRDefault="001D2DC5" w:rsidP="001D2DC5">
            <w:pPr>
              <w:spacing w:before="100" w:beforeAutospacing="1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DC5" w:rsidRPr="00975A36" w:rsidRDefault="001D2DC5" w:rsidP="001D2DC5">
      <w:pPr>
        <w:pStyle w:val="Header"/>
        <w:rPr>
          <w:rFonts w:ascii="Arial" w:hAnsi="Arial"/>
          <w:sz w:val="24"/>
          <w:szCs w:val="24"/>
        </w:rPr>
      </w:pPr>
    </w:p>
    <w:p w:rsidR="001D2DC5" w:rsidRPr="00975A36" w:rsidRDefault="001D2DC5" w:rsidP="001D2DC5">
      <w:pPr>
        <w:rPr>
          <w:rFonts w:ascii="Arial" w:hAnsi="Arial"/>
          <w:sz w:val="24"/>
          <w:szCs w:val="24"/>
        </w:rPr>
      </w:pPr>
      <w:r w:rsidRPr="00975A36">
        <w:rPr>
          <w:rFonts w:ascii="Arial" w:hAnsi="Arial"/>
          <w:sz w:val="24"/>
          <w:szCs w:val="24"/>
        </w:rPr>
        <w:br w:type="page"/>
      </w:r>
    </w:p>
    <w:p w:rsidR="001D2DC5" w:rsidRPr="00975A36" w:rsidRDefault="001D2DC5" w:rsidP="001D2DC5">
      <w:pPr>
        <w:pStyle w:val="Header"/>
        <w:ind w:left="-142"/>
        <w:rPr>
          <w:rFonts w:ascii="Arial" w:hAnsi="Arial"/>
          <w:b/>
          <w:sz w:val="24"/>
          <w:szCs w:val="24"/>
          <w:u w:val="single"/>
        </w:rPr>
      </w:pPr>
      <w:r w:rsidRPr="00975A36">
        <w:rPr>
          <w:rFonts w:ascii="Arial" w:hAnsi="Arial"/>
          <w:b/>
          <w:sz w:val="24"/>
          <w:szCs w:val="24"/>
          <w:u w:val="single"/>
        </w:rPr>
        <w:t>MINIMAL IMPACT PRACTICES</w:t>
      </w:r>
    </w:p>
    <w:p w:rsidR="001D2DC5" w:rsidRPr="00975A36" w:rsidRDefault="001D2DC5" w:rsidP="001D2DC5">
      <w:pPr>
        <w:pStyle w:val="Header"/>
        <w:rPr>
          <w:rFonts w:ascii="Arial" w:hAnsi="Arial"/>
          <w:sz w:val="24"/>
          <w:szCs w:val="24"/>
        </w:rPr>
      </w:pPr>
    </w:p>
    <w:tbl>
      <w:tblPr>
        <w:tblW w:w="100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7013"/>
      </w:tblGrid>
      <w:tr w:rsidR="002C549A" w:rsidRPr="00975A36" w:rsidTr="002C549A">
        <w:trPr>
          <w:jc w:val="center"/>
        </w:trPr>
        <w:tc>
          <w:tcPr>
            <w:tcW w:w="100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2C549A" w:rsidRPr="00975A36" w:rsidRDefault="002C549A" w:rsidP="008A1BE7">
            <w:pPr>
              <w:pStyle w:val="NoSpacing"/>
              <w:spacing w:before="100" w:beforeAutospacing="1" w:after="120"/>
              <w:rPr>
                <w:rFonts w:ascii="Arial" w:hAnsi="Arial"/>
                <w:sz w:val="24"/>
                <w:szCs w:val="24"/>
              </w:rPr>
            </w:pPr>
            <w:r w:rsidRPr="002C549A">
              <w:rPr>
                <w:rFonts w:ascii="Arial" w:hAnsi="Arial" w:cs="Arial"/>
                <w:b/>
                <w:sz w:val="24"/>
                <w:szCs w:val="24"/>
              </w:rPr>
              <w:t>Provide answers for the following questions</w:t>
            </w:r>
          </w:p>
        </w:tc>
      </w:tr>
      <w:tr w:rsidR="001D2DC5" w:rsidRPr="00975A36" w:rsidTr="001D2DC5">
        <w:trPr>
          <w:jc w:val="center"/>
        </w:trPr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549A" w:rsidRDefault="002C549A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  <w:spacing w:val="-1"/>
              </w:rPr>
            </w:pPr>
          </w:p>
          <w:p w:rsidR="001D2DC5" w:rsidRPr="00975A36" w:rsidRDefault="001D2DC5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  <w:spacing w:val="-1"/>
                <w:highlight w:val="yellow"/>
              </w:rPr>
            </w:pPr>
            <w:r w:rsidRPr="00975A36">
              <w:rPr>
                <w:rFonts w:ascii="Arial" w:hAnsi="Arial" w:cs="Arial"/>
                <w:spacing w:val="-1"/>
              </w:rPr>
              <w:t>List the seven principles of “Leave No Trace”</w:t>
            </w:r>
          </w:p>
        </w:tc>
        <w:tc>
          <w:tcPr>
            <w:tcW w:w="7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1.</w:t>
            </w: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2.</w:t>
            </w: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3.</w:t>
            </w: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4.</w:t>
            </w: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5.</w:t>
            </w: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6.</w:t>
            </w: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7.</w:t>
            </w:r>
          </w:p>
          <w:p w:rsidR="001D2DC5" w:rsidRPr="00975A36" w:rsidRDefault="001D2DC5" w:rsidP="001D2DC5">
            <w:pPr>
              <w:pStyle w:val="NoSpacing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3117" w:rsidRDefault="00863117" w:rsidP="00160C46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</w:rPr>
            </w:pPr>
          </w:p>
          <w:p w:rsidR="00863117" w:rsidRPr="00975A36" w:rsidRDefault="00863117" w:rsidP="00863117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  <w:highlight w:val="yellow"/>
              </w:rPr>
            </w:pPr>
            <w:r w:rsidRPr="00323C81">
              <w:rPr>
                <w:rFonts w:ascii="Arial" w:hAnsi="Arial" w:cs="Arial"/>
              </w:rPr>
              <w:t xml:space="preserve">List 10 </w:t>
            </w:r>
            <w:r>
              <w:rPr>
                <w:rFonts w:ascii="Arial" w:hAnsi="Arial" w:cs="Arial"/>
              </w:rPr>
              <w:t xml:space="preserve">specific </w:t>
            </w:r>
            <w:r w:rsidRPr="00323C81">
              <w:rPr>
                <w:rFonts w:ascii="Arial" w:hAnsi="Arial" w:cs="Arial"/>
              </w:rPr>
              <w:t xml:space="preserve">minimum impact practices </w:t>
            </w:r>
            <w:r>
              <w:rPr>
                <w:rFonts w:ascii="Arial" w:hAnsi="Arial" w:cs="Arial"/>
              </w:rPr>
              <w:t>that</w:t>
            </w:r>
            <w:r w:rsidRPr="00323C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 will implement when hiking and/or </w:t>
            </w:r>
            <w:r w:rsidRPr="00323C81">
              <w:rPr>
                <w:rFonts w:ascii="Arial" w:hAnsi="Arial" w:cs="Arial"/>
              </w:rPr>
              <w:t>camping</w:t>
            </w:r>
          </w:p>
        </w:tc>
        <w:tc>
          <w:tcPr>
            <w:tcW w:w="7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1.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2.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3.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4.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5.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6.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7.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8.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9.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>10.</w:t>
            </w:r>
          </w:p>
          <w:p w:rsidR="00863117" w:rsidRPr="00975A36" w:rsidRDefault="00863117" w:rsidP="001D2DC5">
            <w:pPr>
              <w:pStyle w:val="NoSpacing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1D2DC5" w:rsidRPr="00975A36" w:rsidTr="001D2DC5">
        <w:trPr>
          <w:jc w:val="center"/>
        </w:trPr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549A" w:rsidRDefault="002C549A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</w:rPr>
            </w:pPr>
          </w:p>
          <w:p w:rsidR="001D2DC5" w:rsidRPr="00975A36" w:rsidRDefault="001D2DC5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  <w:highlight w:val="yellow"/>
              </w:rPr>
            </w:pPr>
            <w:r w:rsidRPr="00975A36">
              <w:rPr>
                <w:rFonts w:ascii="Arial" w:hAnsi="Arial" w:cs="Arial"/>
              </w:rPr>
              <w:t>Describe the term “Cultural Heritage Protection”</w:t>
            </w:r>
          </w:p>
        </w:tc>
        <w:tc>
          <w:tcPr>
            <w:tcW w:w="7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D2DC5" w:rsidRPr="00975A36" w:rsidTr="001D2DC5">
        <w:trPr>
          <w:jc w:val="center"/>
        </w:trPr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549A" w:rsidRDefault="002C549A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</w:rPr>
            </w:pPr>
          </w:p>
          <w:p w:rsidR="001D2DC5" w:rsidRPr="00975A36" w:rsidRDefault="001D2DC5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  <w:highlight w:val="yellow"/>
              </w:rPr>
            </w:pPr>
            <w:r w:rsidRPr="00975A36">
              <w:rPr>
                <w:rFonts w:ascii="Arial" w:hAnsi="Arial" w:cs="Arial"/>
              </w:rPr>
              <w:t>Describe the term “Ecological Sustainability”</w:t>
            </w:r>
          </w:p>
        </w:tc>
        <w:tc>
          <w:tcPr>
            <w:tcW w:w="7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1D2DC5" w:rsidRPr="00975A36" w:rsidRDefault="001D2DC5" w:rsidP="001D2DC5">
      <w:pPr>
        <w:ind w:left="-426"/>
        <w:rPr>
          <w:rFonts w:ascii="Arial" w:hAnsi="Arial"/>
          <w:b/>
          <w:sz w:val="24"/>
          <w:szCs w:val="24"/>
          <w:u w:val="single"/>
        </w:rPr>
      </w:pPr>
    </w:p>
    <w:p w:rsidR="001D2DC5" w:rsidRPr="00975A36" w:rsidRDefault="001D2DC5" w:rsidP="001D2DC5">
      <w:pPr>
        <w:rPr>
          <w:rFonts w:ascii="Arial" w:hAnsi="Arial"/>
          <w:b/>
          <w:sz w:val="24"/>
          <w:szCs w:val="24"/>
          <w:u w:val="single"/>
        </w:rPr>
      </w:pPr>
      <w:r w:rsidRPr="00975A36">
        <w:rPr>
          <w:rFonts w:ascii="Arial" w:hAnsi="Arial"/>
          <w:b/>
          <w:sz w:val="24"/>
          <w:szCs w:val="24"/>
          <w:u w:val="single"/>
        </w:rPr>
        <w:br w:type="page"/>
      </w:r>
    </w:p>
    <w:p w:rsidR="001D2DC5" w:rsidRPr="00975A36" w:rsidRDefault="001D2DC5" w:rsidP="001D2DC5">
      <w:pPr>
        <w:ind w:left="-426"/>
        <w:rPr>
          <w:rFonts w:ascii="Arial" w:hAnsi="Arial"/>
          <w:b/>
          <w:sz w:val="24"/>
          <w:szCs w:val="24"/>
          <w:u w:val="single"/>
        </w:rPr>
      </w:pPr>
      <w:r w:rsidRPr="00975A36">
        <w:rPr>
          <w:rFonts w:ascii="Arial" w:hAnsi="Arial"/>
          <w:b/>
          <w:sz w:val="24"/>
          <w:szCs w:val="24"/>
          <w:u w:val="single"/>
        </w:rPr>
        <w:t>Handout 6 - WEATHER</w:t>
      </w:r>
    </w:p>
    <w:p w:rsidR="001D2DC5" w:rsidRPr="00975A36" w:rsidRDefault="001D2DC5" w:rsidP="001D2DC5">
      <w:pPr>
        <w:pStyle w:val="Header"/>
        <w:rPr>
          <w:rFonts w:ascii="Arial" w:hAnsi="Arial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5556"/>
      </w:tblGrid>
      <w:tr w:rsidR="001D2DC5" w:rsidRPr="00975A36" w:rsidTr="002C549A">
        <w:trPr>
          <w:trHeight w:hRule="exact" w:val="881"/>
          <w:jc w:val="center"/>
        </w:trPr>
        <w:tc>
          <w:tcPr>
            <w:tcW w:w="104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1D2DC5" w:rsidRPr="00975A36" w:rsidRDefault="001D2DC5" w:rsidP="001D2DC5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Describe the weather you would expect over the next 2-3 days for your state/location by interpreting this synoptic chart.</w:t>
            </w:r>
          </w:p>
        </w:tc>
      </w:tr>
      <w:tr w:rsidR="001D2DC5" w:rsidRPr="00975A36" w:rsidTr="001D2DC5">
        <w:trPr>
          <w:jc w:val="center"/>
        </w:trPr>
        <w:tc>
          <w:tcPr>
            <w:tcW w:w="4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  <w:color w:val="231F20"/>
                <w:spacing w:val="-1"/>
                <w:highlight w:val="yellow"/>
              </w:rPr>
            </w:pP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51AF9FD3" wp14:editId="65D617AE">
                  <wp:extent cx="3110641" cy="2381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10641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5" w:rsidRPr="00975A36" w:rsidTr="001D2DC5">
        <w:trPr>
          <w:jc w:val="center"/>
        </w:trPr>
        <w:tc>
          <w:tcPr>
            <w:tcW w:w="4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/>
                <w:noProof/>
                <w:lang w:eastAsia="en-AU"/>
              </w:rPr>
            </w:pPr>
            <w:r w:rsidRPr="00975A36">
              <w:rPr>
                <w:rFonts w:ascii="Arial" w:hAnsi="Arial"/>
                <w:noProof/>
                <w:lang w:eastAsia="en-AU"/>
              </w:rPr>
              <w:t>Describe the term “Isobars”.</w:t>
            </w:r>
          </w:p>
        </w:tc>
        <w:tc>
          <w:tcPr>
            <w:tcW w:w="5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5" w:rsidRPr="00975A36" w:rsidTr="001D2DC5">
        <w:trPr>
          <w:trHeight w:val="1376"/>
          <w:jc w:val="center"/>
        </w:trPr>
        <w:tc>
          <w:tcPr>
            <w:tcW w:w="4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/>
                <w:noProof/>
                <w:lang w:eastAsia="en-AU"/>
              </w:rPr>
            </w:pPr>
            <w:r w:rsidRPr="00975A36">
              <w:rPr>
                <w:rFonts w:ascii="Arial" w:hAnsi="Arial"/>
                <w:noProof/>
                <w:lang w:eastAsia="en-AU"/>
              </w:rPr>
              <w:t>What season of the year is this synpotic chart most likely to depict? Why?</w:t>
            </w:r>
          </w:p>
        </w:tc>
        <w:tc>
          <w:tcPr>
            <w:tcW w:w="5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3117" w:rsidRPr="00975A36" w:rsidRDefault="00863117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/>
                <w:noProof/>
                <w:lang w:eastAsia="en-AU"/>
              </w:rPr>
            </w:pPr>
            <w:r w:rsidRPr="00323C81">
              <w:rPr>
                <w:rFonts w:ascii="Arial" w:hAnsi="Arial"/>
                <w:noProof/>
                <w:lang w:eastAsia="en-AU"/>
              </w:rPr>
              <w:t xml:space="preserve">Describe the </w:t>
            </w:r>
            <w:r>
              <w:rPr>
                <w:rFonts w:ascii="Arial" w:hAnsi="Arial"/>
                <w:noProof/>
                <w:lang w:eastAsia="en-AU"/>
              </w:rPr>
              <w:t>general weather conditions (including cloud formations)</w:t>
            </w:r>
            <w:r w:rsidRPr="00323C81">
              <w:rPr>
                <w:rFonts w:ascii="Arial" w:hAnsi="Arial"/>
                <w:noProof/>
                <w:lang w:eastAsia="en-AU"/>
              </w:rPr>
              <w:t xml:space="preserve"> that </w:t>
            </w:r>
            <w:r>
              <w:rPr>
                <w:rFonts w:ascii="Arial" w:hAnsi="Arial"/>
                <w:noProof/>
                <w:lang w:eastAsia="en-AU"/>
              </w:rPr>
              <w:t>you</w:t>
            </w:r>
            <w:r w:rsidRPr="00323C81">
              <w:rPr>
                <w:rFonts w:ascii="Arial" w:hAnsi="Arial"/>
                <w:noProof/>
                <w:lang w:eastAsia="en-AU"/>
              </w:rPr>
              <w:t xml:space="preserve"> might expect to observe for your state/location from the above synoptic chart.</w:t>
            </w:r>
          </w:p>
        </w:tc>
        <w:tc>
          <w:tcPr>
            <w:tcW w:w="5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17" w:rsidRPr="00975A36" w:rsidTr="001D2DC5">
        <w:trPr>
          <w:jc w:val="center"/>
        </w:trPr>
        <w:tc>
          <w:tcPr>
            <w:tcW w:w="4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3117" w:rsidRPr="00975A36" w:rsidRDefault="00863117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/>
                <w:noProof/>
                <w:lang w:eastAsia="en-AU"/>
              </w:rPr>
            </w:pPr>
            <w:r w:rsidRPr="00323C81">
              <w:rPr>
                <w:rFonts w:ascii="Arial" w:hAnsi="Arial"/>
                <w:noProof/>
                <w:lang w:eastAsia="en-AU"/>
              </w:rPr>
              <w:t xml:space="preserve">Indicate the wind direction </w:t>
            </w:r>
            <w:r>
              <w:rPr>
                <w:rFonts w:ascii="Arial" w:hAnsi="Arial"/>
                <w:noProof/>
                <w:lang w:eastAsia="en-AU"/>
              </w:rPr>
              <w:t>you</w:t>
            </w:r>
            <w:r w:rsidRPr="00323C81">
              <w:rPr>
                <w:rFonts w:ascii="Arial" w:hAnsi="Arial"/>
                <w:noProof/>
                <w:lang w:eastAsia="en-AU"/>
              </w:rPr>
              <w:t xml:space="preserve"> would expect in </w:t>
            </w:r>
            <w:r>
              <w:rPr>
                <w:rFonts w:ascii="Arial" w:hAnsi="Arial"/>
                <w:noProof/>
                <w:lang w:eastAsia="en-AU"/>
              </w:rPr>
              <w:t>your</w:t>
            </w:r>
            <w:r w:rsidRPr="00323C81">
              <w:rPr>
                <w:rFonts w:ascii="Arial" w:hAnsi="Arial"/>
                <w:noProof/>
                <w:lang w:eastAsia="en-AU"/>
              </w:rPr>
              <w:t xml:space="preserve"> state from the above synoptic chart.</w:t>
            </w:r>
          </w:p>
        </w:tc>
        <w:tc>
          <w:tcPr>
            <w:tcW w:w="5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863117" w:rsidRPr="00975A36" w:rsidRDefault="00863117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5" w:rsidRPr="00975A36" w:rsidTr="001D2DC5">
        <w:trPr>
          <w:jc w:val="center"/>
        </w:trPr>
        <w:tc>
          <w:tcPr>
            <w:tcW w:w="4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/>
                <w:noProof/>
                <w:lang w:eastAsia="en-AU"/>
              </w:rPr>
            </w:pPr>
            <w:r w:rsidRPr="00975A36">
              <w:rPr>
                <w:rFonts w:ascii="Arial" w:hAnsi="Arial"/>
                <w:noProof/>
                <w:lang w:eastAsia="en-AU"/>
              </w:rPr>
              <w:t>Which way does the wind circulate around a High presure system and a Low pressure system?</w:t>
            </w:r>
          </w:p>
        </w:tc>
        <w:tc>
          <w:tcPr>
            <w:tcW w:w="5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  <w:p w:rsidR="001D2DC5" w:rsidRPr="00975A36" w:rsidRDefault="001D2DC5" w:rsidP="001D2DC5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DC5" w:rsidRPr="00975A36" w:rsidRDefault="001D2DC5" w:rsidP="001D2DC5">
      <w:pPr>
        <w:rPr>
          <w:rFonts w:ascii="Arial" w:hAnsi="Arial"/>
          <w:b/>
          <w:bCs/>
          <w:sz w:val="24"/>
          <w:szCs w:val="24"/>
        </w:rPr>
      </w:pPr>
    </w:p>
    <w:p w:rsidR="001D2DC5" w:rsidRPr="00975A36" w:rsidRDefault="001D2DC5" w:rsidP="00175B2A">
      <w:pPr>
        <w:kinsoku w:val="0"/>
        <w:overflowPunct w:val="0"/>
        <w:spacing w:before="15" w:line="280" w:lineRule="exact"/>
        <w:rPr>
          <w:rFonts w:ascii="Arial" w:hAnsi="Arial" w:cs="Arial"/>
          <w:sz w:val="24"/>
          <w:szCs w:val="24"/>
        </w:rPr>
      </w:pPr>
    </w:p>
    <w:p w:rsidR="001D2DC5" w:rsidRDefault="001D2DC5" w:rsidP="00175B2A">
      <w:pPr>
        <w:kinsoku w:val="0"/>
        <w:overflowPunct w:val="0"/>
        <w:spacing w:before="15" w:line="280" w:lineRule="exact"/>
        <w:rPr>
          <w:rFonts w:ascii="Arial" w:hAnsi="Arial" w:cs="Arial"/>
          <w:sz w:val="24"/>
          <w:szCs w:val="24"/>
        </w:rPr>
      </w:pPr>
    </w:p>
    <w:p w:rsidR="001A069A" w:rsidRPr="00975A36" w:rsidRDefault="001A069A" w:rsidP="00B015F6">
      <w:pPr>
        <w:kinsoku w:val="0"/>
        <w:overflowPunct w:val="0"/>
        <w:spacing w:after="0"/>
        <w:rPr>
          <w:rFonts w:ascii="Arial" w:hAnsi="Arial" w:cs="Arial"/>
          <w:sz w:val="24"/>
          <w:szCs w:val="24"/>
        </w:rPr>
      </w:pPr>
    </w:p>
    <w:p w:rsidR="00175B2A" w:rsidRPr="00975A36" w:rsidRDefault="00175B2A" w:rsidP="00175B2A">
      <w:pPr>
        <w:kinsoku w:val="0"/>
        <w:overflowPunct w:val="0"/>
        <w:spacing w:before="15" w:line="280" w:lineRule="exact"/>
        <w:rPr>
          <w:rFonts w:ascii="Arial" w:hAnsi="Arial" w:cs="Arial"/>
          <w:sz w:val="24"/>
          <w:szCs w:val="24"/>
        </w:rPr>
      </w:pPr>
    </w:p>
    <w:p w:rsidR="002178A2" w:rsidRDefault="002178A2" w:rsidP="00175B2A">
      <w:pPr>
        <w:kinsoku w:val="0"/>
        <w:overflowPunct w:val="0"/>
        <w:spacing w:before="15" w:line="280" w:lineRule="exact"/>
        <w:rPr>
          <w:rFonts w:ascii="Arial" w:hAnsi="Arial" w:cs="Arial"/>
          <w:sz w:val="24"/>
          <w:szCs w:val="24"/>
        </w:rPr>
      </w:pPr>
    </w:p>
    <w:p w:rsidR="00DC2409" w:rsidRDefault="00DC2409" w:rsidP="00B015F6">
      <w:pPr>
        <w:ind w:left="-426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GENERAL CONSIDERATIONS FOR A JOEY/CUB SCOUT CAMP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2409" w:rsidTr="00DC2409">
        <w:tc>
          <w:tcPr>
            <w:tcW w:w="3284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DC2409" w:rsidTr="00DC2409">
        <w:tc>
          <w:tcPr>
            <w:tcW w:w="3284" w:type="dxa"/>
          </w:tcPr>
          <w:p w:rsidR="00DC2409" w:rsidRPr="00DC2409" w:rsidRDefault="00DC2409" w:rsidP="00B015F6">
            <w:pPr>
              <w:rPr>
                <w:rFonts w:ascii="Arial" w:hAnsi="Arial"/>
                <w:sz w:val="24"/>
                <w:szCs w:val="24"/>
              </w:rPr>
            </w:pPr>
            <w:r w:rsidRPr="00DC2409">
              <w:rPr>
                <w:rFonts w:ascii="Arial" w:hAnsi="Arial"/>
                <w:sz w:val="24"/>
                <w:szCs w:val="24"/>
              </w:rPr>
              <w:t>State the reasons for and advantages of holding pack/mob holidays</w:t>
            </w: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DC2409" w:rsidTr="00DC2409">
        <w:tc>
          <w:tcPr>
            <w:tcW w:w="3284" w:type="dxa"/>
          </w:tcPr>
          <w:p w:rsidR="00DC2409" w:rsidRPr="00DC2409" w:rsidRDefault="00DC2409" w:rsidP="00B015F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List points that must be considered in planning a Pack holiday</w:t>
            </w: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DC2409" w:rsidTr="00DC2409">
        <w:tc>
          <w:tcPr>
            <w:tcW w:w="3284" w:type="dxa"/>
          </w:tcPr>
          <w:p w:rsidR="00DC2409" w:rsidRPr="00DC2409" w:rsidRDefault="00DC2409" w:rsidP="00B015F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Explain reasons why a leader must be adequately prepared for a Pack/Mob holiday</w:t>
            </w: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DC2409" w:rsidTr="00DC2409">
        <w:tc>
          <w:tcPr>
            <w:tcW w:w="3284" w:type="dxa"/>
          </w:tcPr>
          <w:p w:rsidR="00DC2409" w:rsidRPr="00DC2409" w:rsidRDefault="00DC2409" w:rsidP="00B015F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Describe the rules and regulations relating to Pack/Mob holidays</w:t>
            </w:r>
            <w:r w:rsidR="008B3106">
              <w:rPr>
                <w:rFonts w:ascii="Arial" w:hAnsi="Arial"/>
                <w:sz w:val="24"/>
                <w:szCs w:val="24"/>
              </w:rPr>
              <w:t xml:space="preserve"> (as per Branch policies)</w:t>
            </w: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DC2409" w:rsidTr="00DC2409">
        <w:tc>
          <w:tcPr>
            <w:tcW w:w="3284" w:type="dxa"/>
          </w:tcPr>
          <w:p w:rsidR="00DC2409" w:rsidRPr="00DC2409" w:rsidRDefault="008B3106" w:rsidP="008B310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Describe ways of ensuring that Pack/Mob holidays are successful and of a high standard including explaining different types of themes/games/activities</w:t>
            </w: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DC2409" w:rsidTr="00DC2409">
        <w:tc>
          <w:tcPr>
            <w:tcW w:w="3284" w:type="dxa"/>
          </w:tcPr>
          <w:p w:rsidR="00DC2409" w:rsidRPr="00DC2409" w:rsidRDefault="008B3106" w:rsidP="00B015F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State the reasons for and advantages of Packs camping under canvas</w:t>
            </w: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DC2409" w:rsidRDefault="00DC2409" w:rsidP="00B015F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8B3106" w:rsidTr="00DC2409">
        <w:tc>
          <w:tcPr>
            <w:tcW w:w="3284" w:type="dxa"/>
          </w:tcPr>
          <w:p w:rsidR="008B3106" w:rsidRPr="00DC2409" w:rsidRDefault="008B3106" w:rsidP="008B310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Describe the role of nature and the outdoors as part of the Scout method in camping</w:t>
            </w:r>
          </w:p>
        </w:tc>
        <w:tc>
          <w:tcPr>
            <w:tcW w:w="3285" w:type="dxa"/>
          </w:tcPr>
          <w:p w:rsidR="008B3106" w:rsidRDefault="008B3106" w:rsidP="008B310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8B3106" w:rsidRDefault="008B3106" w:rsidP="008B310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8B3106" w:rsidTr="00DC2409">
        <w:tc>
          <w:tcPr>
            <w:tcW w:w="3284" w:type="dxa"/>
          </w:tcPr>
          <w:p w:rsidR="008B3106" w:rsidRDefault="008B3106" w:rsidP="008B310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Describe how to evaluate the success of a camp using P&gt;D&gt;R</w:t>
            </w:r>
          </w:p>
        </w:tc>
        <w:tc>
          <w:tcPr>
            <w:tcW w:w="3285" w:type="dxa"/>
          </w:tcPr>
          <w:p w:rsidR="008B3106" w:rsidRDefault="008B3106" w:rsidP="008B310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8B3106" w:rsidRDefault="008B3106" w:rsidP="008B3106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:rsidR="00DC2409" w:rsidRDefault="00DC2409" w:rsidP="00B015F6">
      <w:pPr>
        <w:ind w:left="-426"/>
        <w:rPr>
          <w:rFonts w:ascii="Arial" w:hAnsi="Arial"/>
          <w:b/>
          <w:sz w:val="24"/>
          <w:szCs w:val="24"/>
          <w:u w:val="single"/>
        </w:rPr>
      </w:pPr>
    </w:p>
    <w:p w:rsidR="00B015F6" w:rsidRPr="00B015F6" w:rsidRDefault="00B015F6" w:rsidP="00B015F6">
      <w:pPr>
        <w:ind w:left="-426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TEAM LEADER REPORT</w:t>
      </w:r>
    </w:p>
    <w:p w:rsidR="00062041" w:rsidRPr="00975A36" w:rsidRDefault="00062041" w:rsidP="00D25889">
      <w:pPr>
        <w:spacing w:after="0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6D6437" w:rsidRPr="00975A36" w:rsidRDefault="006D6437" w:rsidP="006D6437">
      <w:pPr>
        <w:pStyle w:val="z-TopofForm"/>
        <w:rPr>
          <w:sz w:val="24"/>
          <w:szCs w:val="24"/>
        </w:rPr>
      </w:pPr>
      <w:r w:rsidRPr="00975A36">
        <w:rPr>
          <w:sz w:val="24"/>
          <w:szCs w:val="24"/>
        </w:rPr>
        <w:t>Top of Form</w:t>
      </w:r>
    </w:p>
    <w:tbl>
      <w:tblPr>
        <w:tblW w:w="104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5653"/>
      </w:tblGrid>
      <w:tr w:rsidR="00D25889" w:rsidRPr="00975A36" w:rsidTr="00B81085">
        <w:trPr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D25889" w:rsidRPr="00975A36" w:rsidRDefault="00526BB4" w:rsidP="00D25889">
            <w:pPr>
              <w:spacing w:before="100" w:beforeAutospacing="1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5A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51B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Te</w:t>
            </w:r>
            <w:r w:rsidR="00CE3C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am Lea</w:t>
            </w:r>
            <w:r w:rsidR="00A51B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der</w:t>
            </w:r>
            <w:r w:rsidR="00D25889" w:rsidRPr="00975A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Report</w:t>
            </w:r>
            <w:r w:rsidR="00B015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D25889" w:rsidRPr="00975A36" w:rsidTr="00B81085">
        <w:trPr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D25889" w:rsidRPr="00B015F6" w:rsidRDefault="00CE3C4F" w:rsidP="00B015F6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/>
                <w:bCs/>
                <w:i/>
                <w:color w:val="231F20"/>
              </w:rPr>
            </w:pPr>
            <w:r w:rsidRPr="00B015F6">
              <w:rPr>
                <w:rFonts w:ascii="Arial" w:hAnsi="Arial" w:cs="Arial"/>
                <w:bCs/>
                <w:i/>
                <w:lang w:val="en-GB"/>
              </w:rPr>
              <w:t xml:space="preserve">Team Leader reports </w:t>
            </w:r>
            <w:r w:rsidR="00B015F6" w:rsidRPr="00B015F6">
              <w:rPr>
                <w:rFonts w:ascii="Arial" w:hAnsi="Arial" w:cs="Arial"/>
                <w:bCs/>
                <w:i/>
                <w:lang w:val="en-GB"/>
              </w:rPr>
              <w:t>are completed by</w:t>
            </w:r>
            <w:r w:rsidR="00BA7516" w:rsidRPr="00B015F6">
              <w:rPr>
                <w:rFonts w:ascii="Arial" w:hAnsi="Arial" w:cs="Arial"/>
                <w:bCs/>
                <w:i/>
                <w:lang w:val="en-GB"/>
              </w:rPr>
              <w:t xml:space="preserve"> people who both know you and can support your claims, having seen you demonstrate proficiency. These are not references but statements of information that are relev</w:t>
            </w:r>
            <w:r w:rsidR="00B015F6" w:rsidRPr="00B015F6">
              <w:rPr>
                <w:rFonts w:ascii="Arial" w:hAnsi="Arial" w:cs="Arial"/>
                <w:bCs/>
                <w:i/>
                <w:lang w:val="en-GB"/>
              </w:rPr>
              <w:t xml:space="preserve">ant to the module(s). The team leader </w:t>
            </w:r>
            <w:r w:rsidR="00BA7516" w:rsidRPr="00B015F6">
              <w:rPr>
                <w:rFonts w:ascii="Arial" w:hAnsi="Arial" w:cs="Arial"/>
                <w:bCs/>
                <w:i/>
                <w:lang w:val="en-GB"/>
              </w:rPr>
              <w:t>will have witnessed specific activities undertaken that meet the criteria for proficiency.</w:t>
            </w:r>
          </w:p>
        </w:tc>
      </w:tr>
      <w:tr w:rsidR="00464F80" w:rsidRPr="00975A36" w:rsidTr="00B81085">
        <w:trPr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4F80" w:rsidRPr="00975A36" w:rsidRDefault="00BA7516" w:rsidP="00D25889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</w:rPr>
              <w:t>Applicant</w:t>
            </w:r>
            <w:r w:rsidR="00E10AC3" w:rsidRPr="00975A36">
              <w:rPr>
                <w:rFonts w:ascii="Arial" w:hAnsi="Arial" w:cs="Arial"/>
              </w:rPr>
              <w:t>’s name:</w:t>
            </w:r>
          </w:p>
        </w:tc>
      </w:tr>
      <w:tr w:rsidR="00464F80" w:rsidRPr="00975A36" w:rsidTr="00B81085">
        <w:trPr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4F80" w:rsidRPr="00975A36" w:rsidRDefault="00464F80" w:rsidP="00D25889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t>Name</w:t>
            </w:r>
            <w:r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of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="00B015F6">
              <w:rPr>
                <w:rFonts w:ascii="Arial" w:hAnsi="Arial" w:cs="Arial"/>
                <w:bCs/>
                <w:color w:val="231F20"/>
              </w:rPr>
              <w:t>team leader</w:t>
            </w:r>
            <w:r w:rsidRPr="00975A36">
              <w:rPr>
                <w:rFonts w:ascii="Arial" w:hAnsi="Arial" w:cs="Arial"/>
                <w:bCs/>
                <w:color w:val="231F20"/>
                <w:spacing w:val="-1"/>
              </w:rPr>
              <w:t>:</w:t>
            </w:r>
          </w:p>
        </w:tc>
      </w:tr>
      <w:tr w:rsidR="00464F80" w:rsidRPr="00975A36" w:rsidTr="00B81085">
        <w:trPr>
          <w:trHeight w:hRule="exact" w:val="344"/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4F80" w:rsidRPr="00975A36" w:rsidRDefault="00464F80" w:rsidP="00B81085">
            <w:pPr>
              <w:pStyle w:val="TableParagraph"/>
              <w:kinsoku w:val="0"/>
              <w:overflowPunct w:val="0"/>
              <w:spacing w:before="100" w:beforeAutospacing="1" w:after="240"/>
              <w:ind w:left="102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t>Qualification</w:t>
            </w:r>
            <w:r w:rsidR="00971659" w:rsidRPr="00975A36">
              <w:rPr>
                <w:rFonts w:ascii="Arial" w:hAnsi="Arial" w:cs="Arial"/>
                <w:bCs/>
                <w:color w:val="231F20"/>
              </w:rPr>
              <w:t>(s)</w:t>
            </w:r>
            <w:r w:rsidRPr="00975A36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of</w:t>
            </w:r>
            <w:r w:rsidRPr="00975A36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="00B015F6">
              <w:rPr>
                <w:rFonts w:ascii="Arial" w:hAnsi="Arial" w:cs="Arial"/>
                <w:bCs/>
                <w:color w:val="231F20"/>
              </w:rPr>
              <w:t>team leader</w:t>
            </w:r>
            <w:r w:rsidRPr="00975A36">
              <w:rPr>
                <w:rFonts w:ascii="Arial" w:hAnsi="Arial" w:cs="Arial"/>
                <w:bCs/>
                <w:color w:val="231F20"/>
                <w:spacing w:val="-1"/>
              </w:rPr>
              <w:t>:</w:t>
            </w:r>
          </w:p>
        </w:tc>
      </w:tr>
      <w:tr w:rsidR="00464F80" w:rsidRPr="00975A36" w:rsidTr="00B81085">
        <w:trPr>
          <w:trHeight w:hRule="exact" w:val="280"/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4F80" w:rsidRPr="00975A36" w:rsidRDefault="00BA7516" w:rsidP="00D25889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t xml:space="preserve">Phone or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email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="00971659" w:rsidRPr="00975A36">
              <w:rPr>
                <w:rFonts w:ascii="Arial" w:hAnsi="Arial" w:cs="Arial"/>
                <w:bCs/>
                <w:color w:val="231F20"/>
              </w:rPr>
              <w:t>c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ontact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for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="00971659" w:rsidRPr="00975A36">
              <w:rPr>
                <w:rFonts w:ascii="Arial" w:hAnsi="Arial" w:cs="Arial"/>
                <w:bCs/>
                <w:color w:val="231F20"/>
              </w:rPr>
              <w:t>t</w:t>
            </w:r>
            <w:r w:rsidR="00B015F6">
              <w:rPr>
                <w:rFonts w:ascii="Arial" w:hAnsi="Arial" w:cs="Arial"/>
                <w:bCs/>
                <w:color w:val="231F20"/>
              </w:rPr>
              <w:t>eam leader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"/>
              </w:rPr>
              <w:t>:</w:t>
            </w:r>
          </w:p>
        </w:tc>
      </w:tr>
      <w:tr w:rsidR="00464F80" w:rsidRPr="00975A36" w:rsidTr="00B81085">
        <w:trPr>
          <w:trHeight w:hRule="exact" w:val="270"/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4F80" w:rsidRPr="00975A36" w:rsidRDefault="00464F80" w:rsidP="00D25889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t>Date:</w:t>
            </w:r>
          </w:p>
        </w:tc>
      </w:tr>
      <w:tr w:rsidR="00464F80" w:rsidRPr="00975A36" w:rsidTr="00B81085">
        <w:trPr>
          <w:jc w:val="center"/>
        </w:trPr>
        <w:tc>
          <w:tcPr>
            <w:tcW w:w="10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D6437" w:rsidRPr="00975A36" w:rsidRDefault="00BA7516" w:rsidP="006D6437">
            <w:pPr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/>
                <w:sz w:val="24"/>
                <w:szCs w:val="24"/>
              </w:rPr>
              <w:t xml:space="preserve"> </w:t>
            </w:r>
            <w:r w:rsidR="00464F80" w:rsidRPr="00975A36">
              <w:rPr>
                <w:rFonts w:ascii="Arial" w:hAnsi="Arial"/>
                <w:sz w:val="24"/>
                <w:szCs w:val="24"/>
              </w:rPr>
              <w:t xml:space="preserve">Activity / </w:t>
            </w:r>
            <w:r w:rsidR="00075407" w:rsidRPr="00975A36">
              <w:rPr>
                <w:rFonts w:ascii="Arial" w:hAnsi="Arial"/>
                <w:sz w:val="24"/>
                <w:szCs w:val="24"/>
              </w:rPr>
              <w:t>Proficiency</w:t>
            </w:r>
            <w:r w:rsidR="00464F80" w:rsidRPr="00975A36">
              <w:rPr>
                <w:rFonts w:ascii="Arial" w:hAnsi="Arial"/>
                <w:sz w:val="24"/>
                <w:szCs w:val="24"/>
              </w:rPr>
              <w:t xml:space="preserve"> / Skills</w:t>
            </w:r>
            <w:r w:rsidR="00526BB4" w:rsidRPr="00975A36">
              <w:rPr>
                <w:rFonts w:ascii="Arial" w:hAnsi="Arial"/>
                <w:sz w:val="24"/>
                <w:szCs w:val="24"/>
              </w:rPr>
              <w:t xml:space="preserve"> observed</w:t>
            </w:r>
          </w:p>
          <w:p w:rsidR="00971659" w:rsidRPr="00975A36" w:rsidRDefault="006D6437" w:rsidP="006D6437">
            <w:pPr>
              <w:spacing w:after="0"/>
              <w:ind w:left="720"/>
              <w:rPr>
                <w:rFonts w:ascii="Arial" w:hAnsi="Arial"/>
                <w:sz w:val="24"/>
                <w:szCs w:val="24"/>
              </w:rPr>
            </w:pP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instrText xml:space="preserve"> PRIVATE "&lt;INPUT TYPE=\"CHECKBOX\" VALUE=\"Demonstrating \"&gt;" </w:instrText>
            </w: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instrText xml:space="preserve">MACROBUTTON HTMLDirect </w:instrText>
            </w:r>
            <w:r w:rsidR="008B3106">
              <w:rPr>
                <w:rFonts w:ascii="Arial" w:hAnsi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2A19D40" wp14:editId="3CED9D49">
                  <wp:extent cx="201930" cy="201930"/>
                  <wp:effectExtent l="0" t="0" r="7620" b="762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fldChar w:fldCharType="end"/>
            </w:r>
            <w:r w:rsidR="00464F80"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Demonstrat</w:t>
            </w:r>
            <w:r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ed</w:t>
            </w:r>
            <w:r w:rsidR="00DC2409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camping under canvas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skills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0"/>
                <w:sz w:val="24"/>
                <w:szCs w:val="24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in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a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0"/>
                <w:sz w:val="24"/>
                <w:szCs w:val="24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controlled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environment</w:t>
            </w:r>
          </w:p>
          <w:p w:rsidR="00971659" w:rsidRPr="00975A36" w:rsidRDefault="006D6437" w:rsidP="00B015F6">
            <w:pPr>
              <w:pStyle w:val="TableParagraph"/>
              <w:tabs>
                <w:tab w:val="left" w:pos="7484"/>
                <w:tab w:val="left" w:pos="7767"/>
              </w:tabs>
              <w:kinsoku w:val="0"/>
              <w:overflowPunct w:val="0"/>
              <w:ind w:left="720" w:right="2662"/>
              <w:rPr>
                <w:rFonts w:ascii="Arial" w:hAnsi="Arial" w:cs="Arial"/>
                <w:bCs/>
                <w:color w:val="231F20"/>
                <w:spacing w:val="22"/>
                <w:w w:val="99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 VALUE=\"Demonstrating navigation skills in a controlled environment\"&gt;"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="008B310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05072A75" wp14:editId="60FC7F53">
                  <wp:extent cx="201930" cy="201930"/>
                  <wp:effectExtent l="0" t="0" r="7620" b="762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Demonstrat</w:t>
            </w:r>
            <w:r w:rsidRPr="00975A36">
              <w:rPr>
                <w:rFonts w:ascii="Arial" w:hAnsi="Arial" w:cs="Arial"/>
                <w:bCs/>
                <w:color w:val="231F20"/>
              </w:rPr>
              <w:t>ed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0"/>
              </w:rPr>
              <w:t xml:space="preserve"> </w:t>
            </w:r>
            <w:r w:rsidR="00DC2409">
              <w:rPr>
                <w:rFonts w:ascii="Arial" w:hAnsi="Arial" w:cs="Arial"/>
                <w:bCs/>
                <w:color w:val="231F20"/>
                <w:spacing w:val="-10"/>
              </w:rPr>
              <w:t xml:space="preserve">simple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navigation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8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skills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0"/>
              </w:rPr>
              <w:t xml:space="preserve"> </w:t>
            </w:r>
            <w:r w:rsidR="00DC2409">
              <w:rPr>
                <w:rFonts w:ascii="Arial" w:hAnsi="Arial" w:cs="Arial"/>
                <w:bCs/>
                <w:color w:val="231F20"/>
                <w:spacing w:val="-10"/>
              </w:rPr>
              <w:t xml:space="preserve">on a walk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in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8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a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controlled</w:t>
            </w:r>
            <w:r w:rsidR="00B015F6">
              <w:rPr>
                <w:rFonts w:ascii="Arial" w:hAnsi="Arial" w:cs="Arial"/>
                <w:bCs/>
                <w:color w:val="231F20"/>
                <w:spacing w:val="-10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environment</w:t>
            </w:r>
          </w:p>
          <w:p w:rsidR="00464F80" w:rsidRPr="00975A36" w:rsidRDefault="006D6437" w:rsidP="006D6437">
            <w:pPr>
              <w:pStyle w:val="TableParagraph"/>
              <w:kinsoku w:val="0"/>
              <w:overflowPunct w:val="0"/>
              <w:ind w:left="720" w:right="3618"/>
              <w:rPr>
                <w:rFonts w:ascii="Arial" w:hAnsi="Arial" w:cs="Arial"/>
                <w:color w:val="000000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="008B310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524901DF" wp14:editId="071D1416">
                  <wp:extent cx="201930" cy="201930"/>
                  <wp:effectExtent l="0" t="0" r="7620" b="762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Us</w:t>
            </w:r>
            <w:r w:rsidRPr="00975A36">
              <w:rPr>
                <w:rFonts w:ascii="Arial" w:hAnsi="Arial" w:cs="Arial"/>
                <w:bCs/>
                <w:color w:val="231F20"/>
              </w:rPr>
              <w:t>ed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and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maintain</w:t>
            </w:r>
            <w:r w:rsidRPr="00975A36">
              <w:rPr>
                <w:rFonts w:ascii="Arial" w:hAnsi="Arial" w:cs="Arial"/>
                <w:bCs/>
                <w:color w:val="231F20"/>
              </w:rPr>
              <w:t>ed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a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5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temporary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5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or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overnight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site</w:t>
            </w:r>
          </w:p>
          <w:p w:rsidR="00464F80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  <w:color w:val="000000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73FCFA82" wp14:editId="130CD1AC">
                  <wp:extent cx="203200" cy="203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Operat</w:t>
            </w:r>
            <w:r w:rsidRPr="00975A36">
              <w:rPr>
                <w:rFonts w:ascii="Arial" w:hAnsi="Arial" w:cs="Arial"/>
                <w:bCs/>
                <w:color w:val="231F20"/>
              </w:rPr>
              <w:t>ed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2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communications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0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systems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2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and</w:t>
            </w:r>
            <w:r w:rsidR="00464F80" w:rsidRPr="00975A36">
              <w:rPr>
                <w:rFonts w:ascii="Arial" w:hAnsi="Arial" w:cs="Arial"/>
                <w:bCs/>
                <w:color w:val="231F20"/>
                <w:spacing w:val="-10"/>
              </w:rPr>
              <w:t xml:space="preserve"> </w:t>
            </w:r>
            <w:r w:rsidR="00464F80" w:rsidRPr="00975A36">
              <w:rPr>
                <w:rFonts w:ascii="Arial" w:hAnsi="Arial" w:cs="Arial"/>
                <w:bCs/>
                <w:color w:val="231F20"/>
              </w:rPr>
              <w:t>equipment</w:t>
            </w:r>
          </w:p>
          <w:p w:rsidR="00727C6B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0BF41536" wp14:editId="213FD495">
                  <wp:extent cx="203200" cy="20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727C6B" w:rsidRPr="00975A36">
              <w:rPr>
                <w:rFonts w:ascii="Arial" w:hAnsi="Arial" w:cs="Arial"/>
                <w:bCs/>
              </w:rPr>
              <w:t>Planned and guided outdoor recreation activities</w:t>
            </w:r>
          </w:p>
          <w:p w:rsidR="00727C6B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12F30F2E" wp14:editId="0B097BAB">
                  <wp:extent cx="203200" cy="20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727C6B" w:rsidRPr="00975A36">
              <w:rPr>
                <w:rFonts w:ascii="Arial" w:hAnsi="Arial" w:cs="Arial"/>
                <w:bCs/>
              </w:rPr>
              <w:t>Planned and minimised environment</w:t>
            </w:r>
            <w:r w:rsidRPr="00975A36">
              <w:rPr>
                <w:rFonts w:ascii="Arial" w:hAnsi="Arial" w:cs="Arial"/>
                <w:bCs/>
              </w:rPr>
              <w:t>al</w:t>
            </w:r>
            <w:r w:rsidR="00727C6B" w:rsidRPr="00975A36">
              <w:rPr>
                <w:rFonts w:ascii="Arial" w:hAnsi="Arial" w:cs="Arial"/>
                <w:bCs/>
              </w:rPr>
              <w:t xml:space="preserve"> impact</w:t>
            </w:r>
          </w:p>
          <w:p w:rsidR="00727C6B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19B64155" wp14:editId="05FEBF87">
                  <wp:extent cx="203200" cy="20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727C6B" w:rsidRPr="00975A36">
              <w:rPr>
                <w:rFonts w:ascii="Arial" w:hAnsi="Arial" w:cs="Arial"/>
                <w:bCs/>
              </w:rPr>
              <w:t>Interpreted weather conditions in the field</w:t>
            </w:r>
          </w:p>
          <w:p w:rsidR="00727C6B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2197B6D2" wp14:editId="0B9D0280">
                  <wp:extent cx="203200" cy="20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727C6B" w:rsidRPr="00975A36">
              <w:rPr>
                <w:rFonts w:ascii="Arial" w:hAnsi="Arial" w:cs="Arial"/>
                <w:bCs/>
              </w:rPr>
              <w:t>Facilitated groups</w:t>
            </w:r>
          </w:p>
          <w:p w:rsidR="00727C6B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3675086F" wp14:editId="444E0F6D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727C6B" w:rsidRPr="00975A36">
              <w:rPr>
                <w:rFonts w:ascii="Arial" w:hAnsi="Arial" w:cs="Arial"/>
                <w:bCs/>
              </w:rPr>
              <w:t>Responded to emergency situations</w:t>
            </w:r>
          </w:p>
          <w:p w:rsidR="00727C6B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3CFD3523" wp14:editId="30779282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727C6B" w:rsidRPr="00975A36">
              <w:rPr>
                <w:rFonts w:ascii="Arial" w:hAnsi="Arial" w:cs="Arial"/>
                <w:bCs/>
              </w:rPr>
              <w:t>Followed WHS procedures</w:t>
            </w:r>
          </w:p>
          <w:p w:rsidR="00727C6B" w:rsidRPr="00975A36" w:rsidRDefault="006D6437" w:rsidP="006D6437">
            <w:pPr>
              <w:pStyle w:val="TableParagraph"/>
              <w:kinsoku w:val="0"/>
              <w:overflowPunct w:val="0"/>
              <w:ind w:left="720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begin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 PRIVATE "&lt;INPUT TYPE=\"CHECKBOX\"&gt;" </w:instrText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Pr="00975A36">
              <w:rPr>
                <w:rFonts w:ascii="Arial" w:hAnsi="Arial" w:cs="Arial"/>
                <w:bCs/>
                <w:color w:val="231F20"/>
              </w:rPr>
              <w:instrText xml:space="preserve">MACROBUTTON HTMLDirect </w:instrText>
            </w:r>
            <w:r w:rsidRPr="00975A36">
              <w:rPr>
                <w:rFonts w:ascii="Arial" w:hAnsi="Arial"/>
                <w:noProof/>
                <w:lang w:val="en-AU" w:eastAsia="en-AU"/>
              </w:rPr>
              <w:drawing>
                <wp:inline distT="0" distB="0" distL="0" distR="0" wp14:anchorId="01D65D5C" wp14:editId="5EFD8431">
                  <wp:extent cx="203200" cy="203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A36">
              <w:rPr>
                <w:rFonts w:ascii="Arial" w:hAnsi="Arial" w:cs="Arial"/>
                <w:bCs/>
                <w:color w:val="231F20"/>
              </w:rPr>
              <w:fldChar w:fldCharType="end"/>
            </w:r>
            <w:r w:rsidR="00727C6B" w:rsidRPr="00975A36">
              <w:rPr>
                <w:rFonts w:ascii="Arial" w:hAnsi="Arial" w:cs="Arial"/>
                <w:bCs/>
              </w:rPr>
              <w:t>Undertook risk management analysis</w:t>
            </w:r>
          </w:p>
          <w:p w:rsidR="00971659" w:rsidRPr="00975A36" w:rsidRDefault="00971659" w:rsidP="00775913">
            <w:pPr>
              <w:pStyle w:val="TableParagraph"/>
              <w:kinsoku w:val="0"/>
              <w:overflowPunct w:val="0"/>
              <w:spacing w:line="252" w:lineRule="exact"/>
              <w:rPr>
                <w:rFonts w:ascii="Arial" w:hAnsi="Arial" w:cs="Arial"/>
                <w:color w:val="231F20"/>
              </w:rPr>
            </w:pPr>
          </w:p>
          <w:p w:rsidR="00464F80" w:rsidRDefault="00464F80" w:rsidP="00F72CF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color w:val="231F20"/>
              </w:rPr>
            </w:pPr>
            <w:r w:rsidRPr="00975A36">
              <w:rPr>
                <w:rFonts w:ascii="Arial" w:hAnsi="Arial" w:cs="Arial"/>
                <w:color w:val="231F20"/>
              </w:rPr>
              <w:t>T</w:t>
            </w:r>
            <w:r w:rsidR="00D25889" w:rsidRPr="00975A36">
              <w:rPr>
                <w:rFonts w:ascii="Arial" w:hAnsi="Arial" w:cs="Arial"/>
                <w:color w:val="231F20"/>
              </w:rPr>
              <w:t>he activities</w:t>
            </w:r>
            <w:r w:rsidR="002C549A">
              <w:rPr>
                <w:rFonts w:ascii="Arial" w:hAnsi="Arial" w:cs="Arial"/>
                <w:color w:val="231F20"/>
              </w:rPr>
              <w:t xml:space="preserve"> observed have</w:t>
            </w:r>
            <w:r w:rsidRPr="00975A36"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 w:rsidR="00D25889" w:rsidRPr="00975A36">
              <w:rPr>
                <w:rFonts w:ascii="Arial" w:hAnsi="Arial" w:cs="Arial"/>
                <w:color w:val="231F20"/>
              </w:rPr>
              <w:t>included</w:t>
            </w:r>
            <w:r w:rsidRPr="00975A36">
              <w:rPr>
                <w:rFonts w:ascii="Arial" w:hAnsi="Arial" w:cs="Arial"/>
                <w:color w:val="231F20"/>
              </w:rPr>
              <w:t>:</w:t>
            </w:r>
          </w:p>
          <w:p w:rsidR="00B81085" w:rsidRPr="00975A36" w:rsidRDefault="00B81085" w:rsidP="00F72CF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color w:val="231F20"/>
              </w:rPr>
            </w:pPr>
          </w:p>
          <w:p w:rsidR="00D25889" w:rsidRPr="00975A36" w:rsidRDefault="00D25889" w:rsidP="00F72CF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color w:val="231F20"/>
              </w:rPr>
            </w:pPr>
          </w:p>
          <w:p w:rsidR="00D25889" w:rsidRPr="00975A36" w:rsidRDefault="00D25889" w:rsidP="00F72CF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color w:val="231F20"/>
              </w:rPr>
            </w:pPr>
          </w:p>
          <w:p w:rsidR="00D25889" w:rsidRPr="00975A36" w:rsidRDefault="00D25889" w:rsidP="00F72CF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color w:val="231F20"/>
              </w:rPr>
            </w:pPr>
          </w:p>
          <w:p w:rsidR="00D25889" w:rsidRPr="00975A36" w:rsidRDefault="00D25889" w:rsidP="00775913">
            <w:pPr>
              <w:pStyle w:val="TableParagraph"/>
              <w:kinsoku w:val="0"/>
              <w:overflowPunct w:val="0"/>
              <w:spacing w:line="252" w:lineRule="exact"/>
              <w:rPr>
                <w:rFonts w:ascii="Arial" w:hAnsi="Arial" w:cs="Arial"/>
                <w:color w:val="231F20"/>
              </w:rPr>
            </w:pPr>
          </w:p>
          <w:p w:rsidR="00D25889" w:rsidRPr="00975A36" w:rsidRDefault="00D25889" w:rsidP="00775913">
            <w:pPr>
              <w:pStyle w:val="TableParagraph"/>
              <w:kinsoku w:val="0"/>
              <w:overflowPunct w:val="0"/>
              <w:spacing w:line="252" w:lineRule="exact"/>
              <w:rPr>
                <w:rFonts w:ascii="Arial" w:hAnsi="Arial" w:cs="Arial"/>
                <w:color w:val="231F20"/>
              </w:rPr>
            </w:pPr>
          </w:p>
          <w:p w:rsidR="00D25889" w:rsidRDefault="00D25889" w:rsidP="00F72CF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color w:val="231F20"/>
              </w:rPr>
            </w:pPr>
          </w:p>
          <w:p w:rsidR="00B81085" w:rsidRPr="00975A36" w:rsidRDefault="00B81085" w:rsidP="00F72CF1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color w:val="231F20"/>
              </w:rPr>
            </w:pPr>
          </w:p>
          <w:p w:rsidR="00D25889" w:rsidRPr="00975A36" w:rsidRDefault="00D25889" w:rsidP="00062041">
            <w:pPr>
              <w:pStyle w:val="TableParagraph"/>
              <w:kinsoku w:val="0"/>
              <w:overflowPunct w:val="0"/>
              <w:spacing w:line="252" w:lineRule="exact"/>
              <w:rPr>
                <w:rFonts w:ascii="Arial" w:hAnsi="Arial" w:cs="Arial"/>
              </w:rPr>
            </w:pPr>
          </w:p>
        </w:tc>
      </w:tr>
      <w:tr w:rsidR="00D25889" w:rsidRPr="00975A36" w:rsidTr="00B81085">
        <w:trPr>
          <w:trHeight w:val="174"/>
          <w:jc w:val="center"/>
        </w:trPr>
        <w:tc>
          <w:tcPr>
            <w:tcW w:w="48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5889" w:rsidRPr="00975A36" w:rsidRDefault="002C549A" w:rsidP="002C549A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Cs/>
                <w:color w:val="231F20"/>
                <w:spacing w:val="-1"/>
              </w:rPr>
            </w:pPr>
            <w:r>
              <w:rPr>
                <w:rFonts w:ascii="Arial" w:hAnsi="Arial" w:cs="Arial"/>
                <w:bCs/>
                <w:color w:val="231F20"/>
              </w:rPr>
              <w:t>In what capacity/context are you the</w:t>
            </w:r>
            <w:r w:rsidR="00D25889" w:rsidRPr="00975A36">
              <w:rPr>
                <w:rFonts w:ascii="Arial" w:hAnsi="Arial" w:cs="Arial"/>
                <w:bCs/>
                <w:color w:val="231F20"/>
                <w:spacing w:val="22"/>
                <w:w w:val="99"/>
              </w:rPr>
              <w:t xml:space="preserve"> </w:t>
            </w:r>
            <w:r w:rsidR="00BA7516" w:rsidRPr="00975A36">
              <w:rPr>
                <w:rFonts w:ascii="Arial" w:hAnsi="Arial" w:cs="Arial"/>
                <w:bCs/>
                <w:color w:val="231F20"/>
              </w:rPr>
              <w:t>applicant</w:t>
            </w:r>
            <w:r>
              <w:rPr>
                <w:rFonts w:ascii="Arial" w:hAnsi="Arial" w:cs="Arial"/>
                <w:bCs/>
                <w:color w:val="231F20"/>
              </w:rPr>
              <w:t>’s team leader</w:t>
            </w:r>
            <w:r w:rsidR="00D25889" w:rsidRPr="00975A36">
              <w:rPr>
                <w:rFonts w:ascii="Arial" w:hAnsi="Arial" w:cs="Arial"/>
                <w:bCs/>
                <w:color w:val="231F20"/>
              </w:rPr>
              <w:t>?</w:t>
            </w:r>
          </w:p>
        </w:tc>
        <w:tc>
          <w:tcPr>
            <w:tcW w:w="565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5889" w:rsidRDefault="00D25889" w:rsidP="00075407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/>
                <w:bCs/>
                <w:color w:val="231F20"/>
                <w:spacing w:val="-1"/>
              </w:rPr>
            </w:pPr>
          </w:p>
          <w:p w:rsidR="00B81085" w:rsidRPr="00975A36" w:rsidRDefault="00B81085" w:rsidP="00075407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/>
                <w:bCs/>
                <w:color w:val="231F20"/>
                <w:spacing w:val="-1"/>
              </w:rPr>
            </w:pPr>
          </w:p>
        </w:tc>
      </w:tr>
      <w:tr w:rsidR="00D25889" w:rsidRPr="00975A36" w:rsidTr="00B81085">
        <w:trPr>
          <w:trHeight w:val="173"/>
          <w:jc w:val="center"/>
        </w:trPr>
        <w:tc>
          <w:tcPr>
            <w:tcW w:w="4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5889" w:rsidRPr="00975A36" w:rsidRDefault="00D25889" w:rsidP="00BA7516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Cs/>
                <w:color w:val="231F20"/>
                <w:spacing w:val="-1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t>How</w:t>
            </w:r>
            <w:r w:rsidRPr="00975A36">
              <w:rPr>
                <w:rFonts w:ascii="Arial" w:hAnsi="Arial" w:cs="Arial"/>
                <w:bCs/>
                <w:color w:val="231F20"/>
                <w:spacing w:val="-4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long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have</w:t>
            </w:r>
            <w:r w:rsidRPr="00975A36">
              <w:rPr>
                <w:rFonts w:ascii="Arial" w:hAnsi="Arial" w:cs="Arial"/>
                <w:bCs/>
                <w:color w:val="231F20"/>
                <w:spacing w:val="-4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  <w:spacing w:val="-1"/>
              </w:rPr>
              <w:t>you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worked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with</w:t>
            </w:r>
            <w:r w:rsidRPr="00975A36">
              <w:rPr>
                <w:rFonts w:ascii="Arial" w:hAnsi="Arial" w:cs="Arial"/>
                <w:bCs/>
                <w:color w:val="231F20"/>
                <w:spacing w:val="-5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  <w:spacing w:val="-1"/>
              </w:rPr>
              <w:t>the</w:t>
            </w:r>
            <w:r w:rsidRPr="00975A36">
              <w:rPr>
                <w:rFonts w:ascii="Arial" w:hAnsi="Arial" w:cs="Arial"/>
                <w:bCs/>
                <w:color w:val="231F20"/>
                <w:spacing w:val="25"/>
                <w:w w:val="99"/>
              </w:rPr>
              <w:t xml:space="preserve"> </w:t>
            </w:r>
            <w:r w:rsidR="00BA7516" w:rsidRPr="00975A36">
              <w:rPr>
                <w:rFonts w:ascii="Arial" w:hAnsi="Arial" w:cs="Arial"/>
                <w:bCs/>
                <w:color w:val="231F20"/>
              </w:rPr>
              <w:t>applicant</w:t>
            </w:r>
            <w:r w:rsidRPr="00975A36">
              <w:rPr>
                <w:rFonts w:ascii="Arial" w:hAnsi="Arial" w:cs="Arial"/>
                <w:bCs/>
                <w:color w:val="231F20"/>
              </w:rPr>
              <w:t>?</w:t>
            </w:r>
          </w:p>
        </w:tc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5889" w:rsidRDefault="00D25889" w:rsidP="00075407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/>
                <w:bCs/>
                <w:color w:val="231F20"/>
                <w:spacing w:val="-1"/>
              </w:rPr>
            </w:pPr>
          </w:p>
          <w:p w:rsidR="00B81085" w:rsidRPr="00975A36" w:rsidRDefault="00B81085" w:rsidP="00075407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/>
                <w:bCs/>
                <w:color w:val="231F20"/>
                <w:spacing w:val="-1"/>
              </w:rPr>
            </w:pPr>
          </w:p>
        </w:tc>
      </w:tr>
      <w:tr w:rsidR="00045F53" w:rsidRPr="00975A36" w:rsidTr="00B81085">
        <w:trPr>
          <w:trHeight w:val="173"/>
          <w:jc w:val="center"/>
        </w:trPr>
        <w:tc>
          <w:tcPr>
            <w:tcW w:w="4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5889" w:rsidRPr="00975A36" w:rsidRDefault="00D25889" w:rsidP="00BA7516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color w:val="000000"/>
              </w:rPr>
            </w:pPr>
            <w:r w:rsidRPr="00975A36">
              <w:rPr>
                <w:rFonts w:ascii="Arial" w:hAnsi="Arial" w:cs="Arial"/>
                <w:bCs/>
                <w:color w:val="231F20"/>
              </w:rPr>
              <w:t>Have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  <w:spacing w:val="-1"/>
              </w:rPr>
              <w:t>you</w:t>
            </w:r>
            <w:r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had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opportunity</w:t>
            </w:r>
            <w:r w:rsidRPr="00975A36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to</w:t>
            </w:r>
            <w:r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observe</w:t>
            </w:r>
            <w:r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the</w:t>
            </w:r>
            <w:r w:rsidRPr="00975A36">
              <w:rPr>
                <w:rFonts w:ascii="Arial" w:hAnsi="Arial" w:cs="Arial"/>
                <w:color w:val="000000"/>
              </w:rPr>
              <w:t xml:space="preserve"> </w:t>
            </w:r>
            <w:r w:rsidR="00BA7516" w:rsidRPr="00975A36">
              <w:rPr>
                <w:rFonts w:ascii="Arial" w:hAnsi="Arial" w:cs="Arial"/>
                <w:bCs/>
                <w:color w:val="231F20"/>
              </w:rPr>
              <w:t>applicant’s</w:t>
            </w:r>
            <w:r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skills</w:t>
            </w:r>
            <w:r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in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relation</w:t>
            </w:r>
            <w:r w:rsidRPr="00975A36">
              <w:rPr>
                <w:rFonts w:ascii="Arial" w:hAnsi="Arial" w:cs="Arial"/>
                <w:bCs/>
                <w:color w:val="231F20"/>
                <w:spacing w:val="-7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to</w:t>
            </w:r>
            <w:r w:rsidRPr="00975A36">
              <w:rPr>
                <w:rFonts w:ascii="Arial" w:hAnsi="Arial" w:cs="Arial"/>
                <w:bCs/>
                <w:color w:val="231F20"/>
                <w:spacing w:val="-6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the</w:t>
            </w:r>
            <w:r w:rsidRPr="00975A36">
              <w:rPr>
                <w:rFonts w:ascii="Arial" w:hAnsi="Arial" w:cs="Arial"/>
                <w:bCs/>
                <w:color w:val="231F20"/>
                <w:w w:val="99"/>
              </w:rPr>
              <w:t xml:space="preserve"> </w:t>
            </w:r>
            <w:r w:rsidR="00526BB4" w:rsidRPr="00975A36">
              <w:rPr>
                <w:rFonts w:ascii="Arial" w:hAnsi="Arial" w:cs="Arial"/>
                <w:bCs/>
                <w:color w:val="231F20"/>
              </w:rPr>
              <w:t>proficiency standards</w:t>
            </w:r>
            <w:r w:rsidRPr="00975A36">
              <w:rPr>
                <w:rFonts w:ascii="Arial" w:hAnsi="Arial" w:cs="Arial"/>
                <w:bCs/>
                <w:color w:val="231F20"/>
                <w:spacing w:val="-23"/>
              </w:rPr>
              <w:t xml:space="preserve"> </w:t>
            </w:r>
            <w:r w:rsidRPr="00975A36">
              <w:rPr>
                <w:rFonts w:ascii="Arial" w:hAnsi="Arial" w:cs="Arial"/>
                <w:bCs/>
                <w:color w:val="231F20"/>
              </w:rPr>
              <w:t>stated?</w:t>
            </w:r>
          </w:p>
        </w:tc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5889" w:rsidRDefault="00D25889" w:rsidP="00075407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/>
                <w:bCs/>
                <w:color w:val="231F20"/>
                <w:spacing w:val="-1"/>
              </w:rPr>
            </w:pPr>
          </w:p>
          <w:p w:rsidR="00B81085" w:rsidRPr="00975A36" w:rsidRDefault="00B81085" w:rsidP="00075407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  <w:b/>
                <w:bCs/>
                <w:color w:val="231F20"/>
                <w:spacing w:val="-1"/>
              </w:rPr>
            </w:pPr>
          </w:p>
        </w:tc>
      </w:tr>
    </w:tbl>
    <w:p w:rsidR="004149BF" w:rsidRDefault="004149BF" w:rsidP="004149BF"/>
    <w:p w:rsidR="004149BF" w:rsidRDefault="004149BF" w:rsidP="004149BF"/>
    <w:tbl>
      <w:tblPr>
        <w:tblW w:w="104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8"/>
      </w:tblGrid>
      <w:tr w:rsidR="00075407" w:rsidRPr="00975A36" w:rsidTr="00B81085">
        <w:trPr>
          <w:trHeight w:val="173"/>
          <w:jc w:val="center"/>
        </w:trPr>
        <w:tc>
          <w:tcPr>
            <w:tcW w:w="10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075407" w:rsidRPr="00975A36" w:rsidRDefault="00526BB4" w:rsidP="00075407">
            <w:pPr>
              <w:pStyle w:val="BodyText"/>
              <w:kinsoku w:val="0"/>
              <w:overflowPunct w:val="0"/>
              <w:spacing w:before="100" w:beforeAutospacing="1" w:after="120"/>
              <w:ind w:left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075407" w:rsidRPr="00975A36">
              <w:rPr>
                <w:rFonts w:ascii="Arial" w:hAnsi="Arial" w:cs="Arial"/>
                <w:color w:val="231F20"/>
                <w:sz w:val="24"/>
                <w:szCs w:val="24"/>
              </w:rPr>
              <w:t>Please</w:t>
            </w:r>
            <w:r w:rsidR="00075407" w:rsidRPr="00975A36">
              <w:rPr>
                <w:rFonts w:ascii="Arial" w:hAnsi="Arial" w:cs="Arial"/>
                <w:color w:val="231F20"/>
                <w:spacing w:val="-11"/>
                <w:sz w:val="24"/>
                <w:szCs w:val="24"/>
              </w:rPr>
              <w:t xml:space="preserve"> </w:t>
            </w:r>
            <w:r w:rsidR="00075407" w:rsidRPr="00975A36">
              <w:rPr>
                <w:rFonts w:ascii="Arial" w:hAnsi="Arial" w:cs="Arial"/>
                <w:color w:val="231F20"/>
                <w:sz w:val="24"/>
                <w:szCs w:val="24"/>
              </w:rPr>
              <w:t>complete</w:t>
            </w:r>
            <w:r w:rsidR="00075407" w:rsidRPr="00975A36">
              <w:rPr>
                <w:rFonts w:ascii="Arial" w:hAnsi="Arial" w:cs="Arial"/>
                <w:color w:val="231F20"/>
                <w:spacing w:val="-11"/>
                <w:sz w:val="24"/>
                <w:szCs w:val="24"/>
              </w:rPr>
              <w:t xml:space="preserve"> </w:t>
            </w:r>
            <w:r w:rsidR="00075407" w:rsidRPr="00975A36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="00075407" w:rsidRPr="00975A36">
              <w:rPr>
                <w:rFonts w:ascii="Arial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="00075407" w:rsidRPr="00975A36">
              <w:rPr>
                <w:rFonts w:ascii="Arial" w:hAnsi="Arial" w:cs="Arial"/>
                <w:color w:val="231F20"/>
                <w:sz w:val="24"/>
                <w:szCs w:val="24"/>
              </w:rPr>
              <w:t>following</w:t>
            </w:r>
            <w:r w:rsidR="00075407" w:rsidRPr="00975A36">
              <w:rPr>
                <w:rFonts w:ascii="Arial" w:hAnsi="Arial" w:cs="Arial"/>
                <w:color w:val="231F20"/>
                <w:spacing w:val="-11"/>
                <w:sz w:val="24"/>
                <w:szCs w:val="24"/>
              </w:rPr>
              <w:t xml:space="preserve"> </w:t>
            </w:r>
            <w:r w:rsidR="00075407" w:rsidRPr="00975A36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declaration:</w:t>
            </w:r>
          </w:p>
        </w:tc>
      </w:tr>
      <w:tr w:rsidR="00075407" w:rsidRPr="00975A36" w:rsidTr="00B81085">
        <w:trPr>
          <w:trHeight w:val="173"/>
          <w:jc w:val="center"/>
        </w:trPr>
        <w:tc>
          <w:tcPr>
            <w:tcW w:w="10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5407" w:rsidRDefault="00075407" w:rsidP="006D6437">
            <w:pPr>
              <w:kinsoku w:val="0"/>
              <w:overflowPunct w:val="0"/>
              <w:spacing w:before="100" w:beforeAutospacing="1" w:after="0"/>
              <w:ind w:left="85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I</w:t>
            </w:r>
            <w:r w:rsidRPr="00975A3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confirm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that</w:t>
            </w:r>
            <w:r w:rsidRPr="00975A3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I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am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in</w:t>
            </w:r>
            <w:r w:rsidRPr="00975A3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position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75A3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verify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experience</w:t>
            </w:r>
            <w:r w:rsidRPr="00975A3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claimed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by</w:t>
            </w:r>
            <w:r w:rsidRPr="00975A3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="00BA7516" w:rsidRPr="00975A36">
              <w:rPr>
                <w:rFonts w:ascii="Arial" w:hAnsi="Arial" w:cs="Arial"/>
                <w:color w:val="231F20"/>
                <w:sz w:val="24"/>
                <w:szCs w:val="24"/>
              </w:rPr>
              <w:t>applicant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in</w:t>
            </w:r>
            <w:r w:rsidRPr="00975A3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>relation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75A3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75A36">
              <w:rPr>
                <w:rFonts w:ascii="Arial" w:hAnsi="Arial" w:cs="Arial"/>
                <w:color w:val="231F20"/>
                <w:spacing w:val="24"/>
                <w:w w:val="9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color w:val="231F20"/>
                <w:sz w:val="24"/>
                <w:szCs w:val="24"/>
              </w:rPr>
              <w:t>following modules in the Scout Bushwalking Course / Level 1 Bushwalking:</w:t>
            </w:r>
          </w:p>
          <w:p w:rsidR="00B81085" w:rsidRPr="00975A36" w:rsidRDefault="00B81085" w:rsidP="00B81085">
            <w:pPr>
              <w:kinsoku w:val="0"/>
              <w:overflowPunct w:val="0"/>
              <w:spacing w:after="0"/>
              <w:ind w:left="85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775913" w:rsidRPr="00975A36" w:rsidRDefault="00075407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Demonstrate</w:t>
            </w:r>
            <w:r w:rsidRPr="00975A36">
              <w:rPr>
                <w:rFonts w:ascii="Arial" w:hAnsi="Arial" w:cs="Arial"/>
                <w:b w:val="0"/>
                <w:spacing w:val="-11"/>
                <w:sz w:val="24"/>
                <w:szCs w:val="24"/>
              </w:rPr>
              <w:t xml:space="preserve"> </w:t>
            </w:r>
            <w:r w:rsidR="00DC2409">
              <w:rPr>
                <w:rFonts w:ascii="Arial" w:hAnsi="Arial" w:cs="Arial"/>
                <w:b w:val="0"/>
                <w:sz w:val="24"/>
                <w:szCs w:val="24"/>
              </w:rPr>
              <w:t>camping under canvas</w:t>
            </w:r>
            <w:r w:rsidRPr="00975A36">
              <w:rPr>
                <w:rFonts w:ascii="Arial" w:hAnsi="Arial" w:cs="Arial"/>
                <w:b w:val="0"/>
                <w:spacing w:val="-11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skills</w:t>
            </w:r>
            <w:r w:rsidRPr="00975A36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in</w:t>
            </w:r>
            <w:r w:rsidRPr="00975A36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975A36">
              <w:rPr>
                <w:rFonts w:ascii="Arial" w:hAnsi="Arial" w:cs="Arial"/>
                <w:b w:val="0"/>
                <w:spacing w:val="-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controlled</w:t>
            </w:r>
            <w:r w:rsidRPr="00975A36">
              <w:rPr>
                <w:rFonts w:ascii="Arial" w:hAnsi="Arial" w:cs="Arial"/>
                <w:b w:val="0"/>
                <w:spacing w:val="-11"/>
                <w:sz w:val="24"/>
                <w:szCs w:val="24"/>
              </w:rPr>
              <w:t xml:space="preserve"> </w:t>
            </w:r>
            <w:r w:rsidR="00775913" w:rsidRPr="00975A36">
              <w:rPr>
                <w:rFonts w:ascii="Arial" w:hAnsi="Arial" w:cs="Arial"/>
                <w:b w:val="0"/>
                <w:sz w:val="24"/>
                <w:szCs w:val="24"/>
              </w:rPr>
              <w:t>environment</w:t>
            </w:r>
          </w:p>
          <w:p w:rsidR="00775913" w:rsidRPr="00975A36" w:rsidRDefault="00075407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Demonstrate</w:t>
            </w:r>
            <w:r w:rsidRPr="00975A36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 </w:t>
            </w:r>
            <w:r w:rsidR="00DC2409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simple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navigation</w:t>
            </w:r>
            <w:r w:rsidRPr="00975A36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skills</w:t>
            </w:r>
            <w:r w:rsidRPr="00975A36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 </w:t>
            </w:r>
            <w:r w:rsidR="00DC2409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on a walk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in</w:t>
            </w:r>
            <w:r w:rsidRPr="00975A36">
              <w:rPr>
                <w:rFonts w:ascii="Arial" w:hAnsi="Arial" w:cs="Arial"/>
                <w:b w:val="0"/>
                <w:spacing w:val="-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975A36">
              <w:rPr>
                <w:rFonts w:ascii="Arial" w:hAnsi="Arial" w:cs="Arial"/>
                <w:b w:val="0"/>
                <w:spacing w:val="-10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controlled</w:t>
            </w:r>
            <w:r w:rsidRPr="00975A36">
              <w:rPr>
                <w:rFonts w:ascii="Arial" w:hAnsi="Arial" w:cs="Arial"/>
                <w:b w:val="0"/>
                <w:spacing w:val="-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environment</w:t>
            </w:r>
          </w:p>
          <w:p w:rsidR="00775913" w:rsidRPr="00975A36" w:rsidRDefault="00075407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Use</w:t>
            </w:r>
            <w:r w:rsidRPr="00975A36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and</w:t>
            </w:r>
            <w:r w:rsidRPr="00975A36">
              <w:rPr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maintain</w:t>
            </w:r>
            <w:r w:rsidRPr="00975A36">
              <w:rPr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975A36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temporary</w:t>
            </w:r>
            <w:r w:rsidRPr="00975A36">
              <w:rPr>
                <w:rFonts w:ascii="Arial" w:hAnsi="Arial" w:cs="Arial"/>
                <w:b w:val="0"/>
                <w:spacing w:val="-6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or</w:t>
            </w:r>
            <w:r w:rsidRPr="00975A36">
              <w:rPr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overnight</w:t>
            </w:r>
            <w:r w:rsidRPr="00975A36">
              <w:rPr>
                <w:rFonts w:ascii="Arial" w:hAnsi="Arial" w:cs="Arial"/>
                <w:b w:val="0"/>
                <w:spacing w:val="-8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site</w:t>
            </w:r>
          </w:p>
          <w:p w:rsidR="00775913" w:rsidRPr="00975A36" w:rsidRDefault="00075407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Operate</w:t>
            </w:r>
            <w:r w:rsidRPr="00975A36">
              <w:rPr>
                <w:rFonts w:ascii="Arial" w:hAnsi="Arial" w:cs="Arial"/>
                <w:b w:val="0"/>
                <w:spacing w:val="-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communications</w:t>
            </w:r>
            <w:r w:rsidRPr="00975A36">
              <w:rPr>
                <w:rFonts w:ascii="Arial" w:hAnsi="Arial" w:cs="Arial"/>
                <w:b w:val="0"/>
                <w:spacing w:val="-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systems</w:t>
            </w:r>
            <w:r w:rsidRPr="00975A36">
              <w:rPr>
                <w:rFonts w:ascii="Arial" w:hAnsi="Arial" w:cs="Arial"/>
                <w:b w:val="0"/>
                <w:spacing w:val="-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and</w:t>
            </w:r>
            <w:r w:rsidRPr="00975A36">
              <w:rPr>
                <w:rFonts w:ascii="Arial" w:hAnsi="Arial" w:cs="Arial"/>
                <w:b w:val="0"/>
                <w:spacing w:val="-9"/>
                <w:sz w:val="24"/>
                <w:szCs w:val="24"/>
              </w:rPr>
              <w:t xml:space="preserve"> </w:t>
            </w:r>
            <w:r w:rsidRPr="00975A36">
              <w:rPr>
                <w:rFonts w:ascii="Arial" w:hAnsi="Arial" w:cs="Arial"/>
                <w:b w:val="0"/>
                <w:sz w:val="24"/>
                <w:szCs w:val="24"/>
              </w:rPr>
              <w:t>equipment</w:t>
            </w:r>
          </w:p>
          <w:p w:rsidR="00775913" w:rsidRPr="00975A36" w:rsidRDefault="003D667A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Planned and guided outdoor recreation activities</w:t>
            </w:r>
          </w:p>
          <w:p w:rsidR="00775913" w:rsidRPr="00975A36" w:rsidRDefault="003D667A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Planned and minimised environment impact</w:t>
            </w:r>
          </w:p>
          <w:p w:rsidR="00775913" w:rsidRPr="00975A36" w:rsidRDefault="003D667A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Interpreted weather conditions in the field</w:t>
            </w:r>
          </w:p>
          <w:p w:rsidR="00775913" w:rsidRPr="00975A36" w:rsidRDefault="003D667A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Facilitated groups</w:t>
            </w:r>
          </w:p>
          <w:p w:rsidR="00775913" w:rsidRPr="00975A36" w:rsidRDefault="003D667A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Responded to emergency situations</w:t>
            </w:r>
          </w:p>
          <w:p w:rsidR="00775913" w:rsidRPr="00975A36" w:rsidRDefault="003D667A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Followed WHS procedures</w:t>
            </w:r>
          </w:p>
          <w:p w:rsidR="003D667A" w:rsidRDefault="003D667A" w:rsidP="00775913">
            <w:pPr>
              <w:pStyle w:val="BodyText"/>
              <w:numPr>
                <w:ilvl w:val="0"/>
                <w:numId w:val="22"/>
              </w:numPr>
              <w:tabs>
                <w:tab w:val="left" w:pos="837"/>
              </w:tabs>
              <w:kinsoku w:val="0"/>
              <w:overflowPunct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75A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Undertook risk management analysis</w:t>
            </w:r>
          </w:p>
          <w:p w:rsidR="00B81085" w:rsidRPr="00975A36" w:rsidRDefault="00B81085" w:rsidP="00B81085">
            <w:pPr>
              <w:pStyle w:val="BodyText"/>
              <w:tabs>
                <w:tab w:val="left" w:pos="837"/>
              </w:tabs>
              <w:kinsoku w:val="0"/>
              <w:overflowPunct w:val="0"/>
              <w:ind w:left="8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81085" w:rsidRPr="00975A36" w:rsidTr="00B81085">
        <w:trPr>
          <w:trHeight w:val="173"/>
          <w:jc w:val="center"/>
        </w:trPr>
        <w:tc>
          <w:tcPr>
            <w:tcW w:w="10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B81085" w:rsidRDefault="00B81085" w:rsidP="00075407">
            <w:pPr>
              <w:pStyle w:val="TableParagraph"/>
              <w:kinsoku w:val="0"/>
              <w:overflowPunct w:val="0"/>
              <w:spacing w:before="100" w:beforeAutospacing="1" w:after="12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</w:t>
            </w:r>
            <w:r w:rsidRPr="00975A36">
              <w:rPr>
                <w:rFonts w:ascii="Arial" w:hAnsi="Arial" w:cs="Arial"/>
              </w:rPr>
              <w:t xml:space="preserve"> signature: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Pr="00975A36">
              <w:rPr>
                <w:rFonts w:ascii="Arial" w:hAnsi="Arial" w:cs="Arial"/>
                <w:lang w:val="en-GB"/>
              </w:rPr>
              <w:t>Date:</w:t>
            </w:r>
          </w:p>
          <w:p w:rsidR="00B81085" w:rsidRPr="00975A36" w:rsidRDefault="00B81085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2863"/>
              <w:rPr>
                <w:rFonts w:ascii="Arial" w:hAnsi="Arial" w:cs="Arial"/>
                <w:b/>
                <w:bCs/>
                <w:color w:val="231F20"/>
                <w:spacing w:val="-1"/>
              </w:rPr>
            </w:pPr>
          </w:p>
        </w:tc>
      </w:tr>
    </w:tbl>
    <w:p w:rsidR="006D6437" w:rsidRPr="00975A36" w:rsidRDefault="006D6437">
      <w:pPr>
        <w:pStyle w:val="z-BottomofForm"/>
        <w:rPr>
          <w:sz w:val="24"/>
          <w:szCs w:val="24"/>
        </w:rPr>
      </w:pPr>
      <w:r w:rsidRPr="00975A36">
        <w:rPr>
          <w:sz w:val="24"/>
          <w:szCs w:val="24"/>
        </w:rPr>
        <w:t>Bottom of Form</w:t>
      </w:r>
    </w:p>
    <w:p w:rsidR="008B3106" w:rsidRDefault="008B3106" w:rsidP="00B015F6">
      <w:pPr>
        <w:ind w:left="-426"/>
        <w:rPr>
          <w:rFonts w:ascii="Arial" w:hAnsi="Arial"/>
          <w:b/>
          <w:sz w:val="24"/>
          <w:szCs w:val="24"/>
          <w:u w:val="single"/>
        </w:rPr>
      </w:pPr>
    </w:p>
    <w:p w:rsidR="00B015F6" w:rsidRPr="00B015F6" w:rsidRDefault="00B015F6" w:rsidP="00B015F6">
      <w:pPr>
        <w:ind w:left="-426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SELF – ASSESSMENT REPORT</w:t>
      </w:r>
    </w:p>
    <w:p w:rsidR="009D4847" w:rsidRPr="00975A36" w:rsidRDefault="009D4847" w:rsidP="008846B6">
      <w:pPr>
        <w:rPr>
          <w:rFonts w:ascii="Arial" w:hAnsi="Arial" w:cs="Arial"/>
          <w:sz w:val="24"/>
          <w:szCs w:val="24"/>
        </w:rPr>
      </w:pPr>
    </w:p>
    <w:tbl>
      <w:tblPr>
        <w:tblW w:w="9988" w:type="dxa"/>
        <w:jc w:val="center"/>
        <w:tblBorders>
          <w:left w:val="single" w:sz="4" w:space="0" w:color="231F20"/>
          <w:right w:val="single" w:sz="4" w:space="0" w:color="231F20"/>
          <w:insideH w:val="single" w:sz="4" w:space="0" w:color="auto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1559"/>
        <w:gridCol w:w="1560"/>
        <w:gridCol w:w="882"/>
      </w:tblGrid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S</w:t>
            </w:r>
            <w:r w:rsidRPr="00975A36">
              <w:rPr>
                <w:rFonts w:ascii="Arial" w:hAnsi="Arial" w:cs="Arial"/>
                <w:b/>
                <w:bCs/>
                <w:color w:val="231F20"/>
              </w:rPr>
              <w:t>elf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1"/>
              </w:rPr>
              <w:t xml:space="preserve"> - 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-1"/>
              </w:rPr>
              <w:t>assessment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1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color w:val="231F20"/>
              </w:rPr>
              <w:t>report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7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                            </w:t>
            </w:r>
          </w:p>
        </w:tc>
      </w:tr>
      <w:tr w:rsidR="00B015F6" w:rsidRPr="00975A36" w:rsidTr="00B81085">
        <w:trPr>
          <w:jc w:val="center"/>
        </w:trPr>
        <w:tc>
          <w:tcPr>
            <w:tcW w:w="9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5F6" w:rsidRPr="00B015F6" w:rsidRDefault="00B015F6" w:rsidP="00B015F6">
            <w:pPr>
              <w:pStyle w:val="TableParagraph"/>
              <w:kinsoku w:val="0"/>
              <w:overflowPunct w:val="0"/>
              <w:spacing w:before="100" w:beforeAutospacing="1" w:after="120"/>
              <w:rPr>
                <w:rFonts w:ascii="Arial" w:hAnsi="Arial" w:cs="Arial"/>
                <w:bCs/>
                <w:i/>
                <w:color w:val="FF0000"/>
                <w:lang w:val="en-GB"/>
              </w:rPr>
            </w:pPr>
            <w:r w:rsidRPr="00B015F6">
              <w:rPr>
                <w:rFonts w:ascii="Arial" w:hAnsi="Arial" w:cs="Arial"/>
                <w:bCs/>
                <w:i/>
                <w:color w:val="231F20"/>
              </w:rPr>
              <w:t>A self-assessment report provides you with the opportunity to reflect on your own skills and knowledge</w:t>
            </w:r>
            <w:r>
              <w:rPr>
                <w:rFonts w:ascii="Arial" w:hAnsi="Arial" w:cs="Arial"/>
                <w:bCs/>
                <w:i/>
                <w:color w:val="231F20"/>
              </w:rPr>
              <w:t>, and provide your assessor with an indication of how familiar you are with the content of each module.</w:t>
            </w:r>
          </w:p>
        </w:tc>
      </w:tr>
      <w:tr w:rsidR="00B015F6" w:rsidRPr="00975A36" w:rsidTr="00B81085">
        <w:trPr>
          <w:trHeight w:val="259"/>
          <w:jc w:val="center"/>
        </w:trPr>
        <w:tc>
          <w:tcPr>
            <w:tcW w:w="5987" w:type="dxa"/>
            <w:vMerge w:val="restart"/>
            <w:tcBorders>
              <w:top w:val="single" w:sz="4" w:space="0" w:color="auto"/>
            </w:tcBorders>
          </w:tcPr>
          <w:p w:rsidR="00B015F6" w:rsidRPr="00975A36" w:rsidRDefault="00B015F6" w:rsidP="00B81085">
            <w:pPr>
              <w:rPr>
                <w:rFonts w:ascii="Arial" w:hAnsi="Arial" w:cs="Arial"/>
                <w:color w:val="231F20"/>
                <w:spacing w:val="7"/>
                <w:sz w:val="24"/>
                <w:szCs w:val="24"/>
              </w:rPr>
            </w:pPr>
            <w:r w:rsidRPr="00975A36">
              <w:rPr>
                <w:rFonts w:ascii="Arial" w:hAnsi="Arial" w:cs="Arial"/>
                <w:sz w:val="24"/>
                <w:szCs w:val="24"/>
              </w:rPr>
              <w:t>Please tick your level of experience in each of</w:t>
            </w:r>
            <w:r w:rsidRPr="00975A36">
              <w:rPr>
                <w:rFonts w:ascii="Arial" w:hAnsi="Arial" w:cs="Arial"/>
                <w:color w:val="231F20"/>
                <w:spacing w:val="7"/>
                <w:sz w:val="24"/>
                <w:szCs w:val="24"/>
              </w:rPr>
              <w:t xml:space="preserve"> the following tasks: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</w:tcBorders>
            <w:vAlign w:val="center"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/>
                <w:bCs/>
                <w:color w:val="231F20"/>
              </w:rPr>
              <w:t>I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5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-1"/>
              </w:rPr>
              <w:t>have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-1"/>
              </w:rPr>
              <w:t>performed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-1"/>
              </w:rPr>
              <w:t>these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color w:val="231F20"/>
                <w:spacing w:val="-1"/>
              </w:rPr>
              <w:t>tasks:</w:t>
            </w:r>
          </w:p>
        </w:tc>
      </w:tr>
      <w:tr w:rsidR="00B015F6" w:rsidRPr="00975A36" w:rsidTr="00B81085">
        <w:trPr>
          <w:trHeight w:val="334"/>
          <w:jc w:val="center"/>
        </w:trPr>
        <w:tc>
          <w:tcPr>
            <w:tcW w:w="5987" w:type="dxa"/>
            <w:vMerge/>
            <w:vAlign w:val="center"/>
            <w:hideMark/>
          </w:tcPr>
          <w:p w:rsidR="00B015F6" w:rsidRPr="00975A36" w:rsidRDefault="00B015F6" w:rsidP="00B8108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76" w:line="360" w:lineRule="auto"/>
              <w:jc w:val="center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/>
                <w:bCs/>
                <w:color w:val="231F20"/>
                <w:w w:val="105"/>
              </w:rPr>
              <w:t>Frequently</w:t>
            </w:r>
          </w:p>
        </w:tc>
        <w:tc>
          <w:tcPr>
            <w:tcW w:w="1560" w:type="dxa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76" w:line="360" w:lineRule="auto"/>
              <w:jc w:val="center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/>
                <w:bCs/>
                <w:color w:val="231F20"/>
                <w:w w:val="105"/>
              </w:rPr>
              <w:t>Sometimes</w:t>
            </w:r>
          </w:p>
        </w:tc>
        <w:tc>
          <w:tcPr>
            <w:tcW w:w="882" w:type="dxa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76" w:line="360" w:lineRule="auto"/>
              <w:jc w:val="center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 w:rsidRPr="00975A36">
              <w:rPr>
                <w:rFonts w:ascii="Arial" w:hAnsi="Arial" w:cs="Arial"/>
                <w:b/>
                <w:bCs/>
                <w:color w:val="231F20"/>
                <w:w w:val="105"/>
              </w:rPr>
              <w:t>Never</w:t>
            </w: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shd w:val="clear" w:color="auto" w:fill="auto"/>
          </w:tcPr>
          <w:p w:rsidR="00B015F6" w:rsidRPr="00975A36" w:rsidRDefault="00B015F6" w:rsidP="00DC2409">
            <w:pPr>
              <w:pStyle w:val="TableParagraph"/>
              <w:kinsoku w:val="0"/>
              <w:overflowPunct w:val="0"/>
              <w:spacing w:before="100" w:beforeAutospacing="1" w:after="120"/>
              <w:ind w:left="96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spacing w:val="-1"/>
              </w:rPr>
              <w:t xml:space="preserve">Demonstrate </w:t>
            </w:r>
            <w:r w:rsidR="00DC2409">
              <w:rPr>
                <w:rFonts w:ascii="Arial" w:hAnsi="Arial" w:cs="Arial"/>
                <w:b/>
                <w:spacing w:val="-1"/>
              </w:rPr>
              <w:t>camping under canvas</w:t>
            </w:r>
            <w:r w:rsidRPr="00975A36">
              <w:rPr>
                <w:rFonts w:ascii="Arial" w:hAnsi="Arial" w:cs="Arial"/>
                <w:b/>
                <w:spacing w:val="-1"/>
              </w:rPr>
              <w:t xml:space="preserve"> skills in a controlled environment</w:t>
            </w:r>
          </w:p>
        </w:tc>
        <w:tc>
          <w:tcPr>
            <w:tcW w:w="1559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6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Use</w:t>
            </w:r>
            <w:r w:rsidRPr="00975A36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</w:rPr>
              <w:t>and</w:t>
            </w:r>
            <w:r w:rsidRPr="00975A36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maintain</w:t>
            </w:r>
            <w:r w:rsidRPr="00975A36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</w:rPr>
              <w:t>a</w:t>
            </w:r>
            <w:r w:rsidRPr="00975A36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temporary</w:t>
            </w:r>
            <w:r w:rsidRPr="00975A36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</w:rPr>
              <w:t>or</w:t>
            </w:r>
            <w:r w:rsidRPr="00975A36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overnight</w:t>
            </w:r>
            <w:r w:rsidRPr="00975A36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site</w:t>
            </w:r>
          </w:p>
        </w:tc>
        <w:tc>
          <w:tcPr>
            <w:tcW w:w="1559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Operate</w:t>
            </w:r>
            <w:r w:rsidRPr="00975A36">
              <w:rPr>
                <w:rFonts w:ascii="Arial" w:hAnsi="Arial" w:cs="Arial"/>
                <w:b/>
                <w:bCs/>
                <w:spacing w:val="12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communications</w:t>
            </w:r>
            <w:r w:rsidRPr="00975A36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systems</w:t>
            </w:r>
            <w:r w:rsidRPr="00975A36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</w:rPr>
              <w:t>and</w:t>
            </w:r>
            <w:r w:rsidRPr="00975A36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equipment</w:t>
            </w:r>
          </w:p>
        </w:tc>
        <w:tc>
          <w:tcPr>
            <w:tcW w:w="1559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 xml:space="preserve">Demonstrate </w:t>
            </w:r>
            <w:r w:rsidR="00DC2409">
              <w:rPr>
                <w:rFonts w:ascii="Arial" w:hAnsi="Arial" w:cs="Arial"/>
                <w:b/>
                <w:bCs/>
                <w:spacing w:val="-1"/>
              </w:rPr>
              <w:t xml:space="preserve">simple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 xml:space="preserve">navigation skills </w:t>
            </w:r>
            <w:r w:rsidR="00DC2409">
              <w:rPr>
                <w:rFonts w:ascii="Arial" w:hAnsi="Arial" w:cs="Arial"/>
                <w:b/>
                <w:bCs/>
                <w:spacing w:val="-1"/>
              </w:rPr>
              <w:t xml:space="preserve">on a walk </w:t>
            </w:r>
            <w:r w:rsidRPr="00975A36">
              <w:rPr>
                <w:rFonts w:ascii="Arial" w:hAnsi="Arial" w:cs="Arial"/>
                <w:b/>
                <w:bCs/>
                <w:spacing w:val="-1"/>
              </w:rPr>
              <w:t>in a controlled environment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Plan outdoor recreation sessions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Guide outdoor recreation sessions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Plan and minimise environmental impact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Interpret weather conditions in the field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Facilitate groups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Respond to emergency situations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Follow Workplace Health &amp; Safety procedures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15F6" w:rsidRPr="00975A36" w:rsidTr="00B81085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F6" w:rsidRPr="00975A36" w:rsidRDefault="00B015F6" w:rsidP="00B81085">
            <w:pPr>
              <w:pStyle w:val="TableParagraph"/>
              <w:kinsoku w:val="0"/>
              <w:overflowPunct w:val="0"/>
              <w:spacing w:before="100" w:beforeAutospacing="1" w:after="120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 w:rsidRPr="00975A36">
              <w:rPr>
                <w:rFonts w:ascii="Arial" w:hAnsi="Arial" w:cs="Arial"/>
                <w:b/>
                <w:bCs/>
                <w:spacing w:val="-1"/>
              </w:rPr>
              <w:t>Undertake risk analysis for activities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B015F6" w:rsidRPr="00975A36" w:rsidRDefault="00B015F6" w:rsidP="00B81085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45F53" w:rsidRPr="00975A36" w:rsidRDefault="00045F53" w:rsidP="009D4847">
      <w:pPr>
        <w:tabs>
          <w:tab w:val="left" w:pos="507"/>
        </w:tabs>
        <w:rPr>
          <w:rFonts w:ascii="Arial" w:hAnsi="Arial" w:cs="Arial"/>
          <w:sz w:val="24"/>
          <w:szCs w:val="24"/>
        </w:rPr>
      </w:pPr>
    </w:p>
    <w:p w:rsidR="003D667A" w:rsidRPr="00975A36" w:rsidRDefault="003D667A" w:rsidP="0037274C">
      <w:pPr>
        <w:rPr>
          <w:rFonts w:ascii="Arial" w:hAnsi="Arial" w:cs="Arial"/>
          <w:sz w:val="24"/>
          <w:szCs w:val="24"/>
        </w:rPr>
      </w:pPr>
    </w:p>
    <w:p w:rsidR="003D667A" w:rsidRPr="00975A36" w:rsidRDefault="003D667A" w:rsidP="004067A1">
      <w:pPr>
        <w:rPr>
          <w:rFonts w:ascii="Arial" w:hAnsi="Arial" w:cs="Arial"/>
          <w:sz w:val="24"/>
          <w:szCs w:val="24"/>
        </w:rPr>
      </w:pPr>
    </w:p>
    <w:sectPr w:rsidR="003D667A" w:rsidRPr="00975A36" w:rsidSect="000D6AB7">
      <w:headerReference w:type="default" r:id="rId12"/>
      <w:footerReference w:type="even" r:id="rId13"/>
      <w:footerReference w:type="default" r:id="rId14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0B" w:rsidRDefault="008E710B" w:rsidP="0049045B">
      <w:pPr>
        <w:spacing w:after="0"/>
      </w:pPr>
      <w:r>
        <w:separator/>
      </w:r>
    </w:p>
  </w:endnote>
  <w:endnote w:type="continuationSeparator" w:id="0">
    <w:p w:rsidR="008E710B" w:rsidRDefault="008E710B" w:rsidP="00490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9A" w:rsidRDefault="008E710B">
    <w:pPr>
      <w:pStyle w:val="Footer"/>
    </w:pPr>
    <w:sdt>
      <w:sdtPr>
        <w:id w:val="537625455"/>
        <w:placeholder>
          <w:docPart w:val="398993FDDE3B1B43A1893FF474B66C66"/>
        </w:placeholder>
        <w:temporary/>
        <w:showingPlcHdr/>
      </w:sdtPr>
      <w:sdtEndPr/>
      <w:sdtContent>
        <w:r w:rsidR="002C549A">
          <w:t>[Type text]</w:t>
        </w:r>
      </w:sdtContent>
    </w:sdt>
    <w:r w:rsidR="002C549A">
      <w:ptab w:relativeTo="margin" w:alignment="center" w:leader="none"/>
    </w:r>
    <w:sdt>
      <w:sdtPr>
        <w:id w:val="-1860045979"/>
        <w:placeholder>
          <w:docPart w:val="41BDF28BC996F54488AD1996E3F33819"/>
        </w:placeholder>
        <w:temporary/>
        <w:showingPlcHdr/>
      </w:sdtPr>
      <w:sdtEndPr/>
      <w:sdtContent>
        <w:r w:rsidR="002C549A">
          <w:t>[Type text]</w:t>
        </w:r>
      </w:sdtContent>
    </w:sdt>
    <w:r w:rsidR="002C549A">
      <w:ptab w:relativeTo="margin" w:alignment="right" w:leader="none"/>
    </w:r>
    <w:sdt>
      <w:sdtPr>
        <w:id w:val="-504210299"/>
        <w:placeholder>
          <w:docPart w:val="76C9A965EDA6074BBDBE509B3CD3B217"/>
        </w:placeholder>
        <w:temporary/>
        <w:showingPlcHdr/>
      </w:sdtPr>
      <w:sdtEndPr/>
      <w:sdtContent>
        <w:r w:rsidR="002C54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9A" w:rsidRPr="00E419AE" w:rsidRDefault="002C549A" w:rsidP="00E419AE">
    <w:pPr>
      <w:pStyle w:val="Footer"/>
      <w:pBdr>
        <w:top w:val="single" w:sz="4" w:space="1" w:color="auto"/>
      </w:pBdr>
      <w:rPr>
        <w:rFonts w:ascii="Arial" w:hAnsi="Arial" w:cs="Arial"/>
      </w:rPr>
    </w:pPr>
    <w:r w:rsidRPr="008166F4">
      <w:rPr>
        <w:rFonts w:ascii="Arial" w:hAnsi="Arial" w:cs="Arial"/>
      </w:rPr>
      <w:t xml:space="preserve">Basic Outdoor Skills – </w:t>
    </w:r>
    <w:r>
      <w:rPr>
        <w:rFonts w:ascii="Arial" w:hAnsi="Arial" w:cs="Arial"/>
      </w:rPr>
      <w:t>Recognition</w:t>
    </w:r>
    <w:r w:rsidRPr="008166F4">
      <w:rPr>
        <w:rFonts w:ascii="Arial" w:hAnsi="Arial" w:cs="Arial"/>
      </w:rPr>
      <w:t xml:space="preserve"> of Proficiency V3</w:t>
    </w:r>
    <w:r w:rsidR="004149BF">
      <w:rPr>
        <w:rFonts w:ascii="Arial" w:hAnsi="Arial" w:cs="Arial"/>
      </w:rPr>
      <w:t>.1</w:t>
    </w:r>
    <w:r w:rsidRPr="008166F4">
      <w:rPr>
        <w:rFonts w:ascii="Arial" w:hAnsi="Arial" w:cs="Arial"/>
      </w:rPr>
      <w:t>, J</w:t>
    </w:r>
    <w:r>
      <w:rPr>
        <w:rFonts w:ascii="Arial" w:hAnsi="Arial" w:cs="Arial"/>
      </w:rPr>
      <w:t xml:space="preserve">an 2017                  </w:t>
    </w:r>
    <w:r w:rsidRPr="008166F4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</w:t>
    </w:r>
    <w:r w:rsidRPr="008166F4">
      <w:rPr>
        <w:rFonts w:ascii="Arial" w:hAnsi="Arial" w:cs="Arial"/>
      </w:rPr>
      <w:t xml:space="preserve">page </w:t>
    </w:r>
    <w:r w:rsidRPr="008166F4">
      <w:rPr>
        <w:rStyle w:val="PageNumber"/>
        <w:rFonts w:ascii="Arial" w:hAnsi="Arial"/>
      </w:rPr>
      <w:fldChar w:fldCharType="begin"/>
    </w:r>
    <w:r w:rsidRPr="008166F4">
      <w:rPr>
        <w:rStyle w:val="PageNumber"/>
        <w:rFonts w:ascii="Arial" w:hAnsi="Arial"/>
      </w:rPr>
      <w:instrText xml:space="preserve"> PAGE </w:instrText>
    </w:r>
    <w:r w:rsidRPr="008166F4">
      <w:rPr>
        <w:rStyle w:val="PageNumber"/>
        <w:rFonts w:ascii="Arial" w:hAnsi="Arial"/>
      </w:rPr>
      <w:fldChar w:fldCharType="separate"/>
    </w:r>
    <w:r w:rsidR="007F60D4">
      <w:rPr>
        <w:rStyle w:val="PageNumber"/>
        <w:rFonts w:ascii="Arial" w:hAnsi="Arial"/>
        <w:noProof/>
      </w:rPr>
      <w:t>1</w:t>
    </w:r>
    <w:r w:rsidRPr="008166F4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0B" w:rsidRDefault="008E710B" w:rsidP="0049045B">
      <w:pPr>
        <w:spacing w:after="0"/>
      </w:pPr>
      <w:r>
        <w:separator/>
      </w:r>
    </w:p>
  </w:footnote>
  <w:footnote w:type="continuationSeparator" w:id="0">
    <w:p w:rsidR="008E710B" w:rsidRDefault="008E710B" w:rsidP="00490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9A" w:rsidRPr="000D6AB7" w:rsidRDefault="002C549A" w:rsidP="000D6AB7">
    <w:pPr>
      <w:pStyle w:val="Header"/>
      <w:ind w:left="5041"/>
      <w:jc w:val="both"/>
      <w:rPr>
        <w:rFonts w:ascii="Arial" w:hAnsi="Arial"/>
        <w:sz w:val="24"/>
        <w:szCs w:val="24"/>
        <w:lang w:val="en-US"/>
      </w:rPr>
    </w:pPr>
    <w:r w:rsidRPr="000D6AB7">
      <w:rPr>
        <w:rFonts w:ascii="Arial" w:hAnsi="Arial"/>
        <w:b/>
        <w:sz w:val="24"/>
        <w:szCs w:val="24"/>
        <w:lang w:val="en-US"/>
      </w:rPr>
      <w:t>Basic Outdoor Skills</w:t>
    </w:r>
    <w:r>
      <w:rPr>
        <w:rFonts w:ascii="Arial" w:hAnsi="Arial"/>
        <w:b/>
        <w:sz w:val="24"/>
        <w:szCs w:val="24"/>
        <w:lang w:val="en-US"/>
      </w:rPr>
      <w:t xml:space="preserve"> Attachment 2.01</w:t>
    </w:r>
    <w:r w:rsidRPr="000D6AB7">
      <w:rPr>
        <w:rFonts w:ascii="Arial" w:hAnsi="Arial"/>
        <w:sz w:val="24"/>
        <w:szCs w:val="24"/>
        <w:lang w:val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357"/>
      </w:pPr>
      <w:rPr>
        <w:rFonts w:ascii="Calibri" w:hAnsi="Calibri" w:cs="Calibri"/>
        <w:b w:val="0"/>
        <w:bCs w:val="0"/>
        <w:color w:val="231F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hAnsi="Calibri" w:cs="Calibri"/>
        <w:b w:val="0"/>
        <w:bCs w:val="0"/>
        <w:color w:val="231F2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color w:val="231F2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167D59"/>
    <w:multiLevelType w:val="hybridMultilevel"/>
    <w:tmpl w:val="437A2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A79"/>
    <w:multiLevelType w:val="hybridMultilevel"/>
    <w:tmpl w:val="26E0B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6E17"/>
    <w:multiLevelType w:val="hybridMultilevel"/>
    <w:tmpl w:val="5A6E90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9947A9E"/>
    <w:multiLevelType w:val="hybridMultilevel"/>
    <w:tmpl w:val="8C24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D2E9C"/>
    <w:multiLevelType w:val="hybridMultilevel"/>
    <w:tmpl w:val="A5FAF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4EC0"/>
    <w:multiLevelType w:val="hybridMultilevel"/>
    <w:tmpl w:val="A246FB0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6A42"/>
    <w:multiLevelType w:val="hybridMultilevel"/>
    <w:tmpl w:val="72A82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111C"/>
    <w:multiLevelType w:val="hybridMultilevel"/>
    <w:tmpl w:val="EB165230"/>
    <w:lvl w:ilvl="0" w:tplc="17847892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07414"/>
    <w:multiLevelType w:val="multilevel"/>
    <w:tmpl w:val="09D0A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C52AB"/>
    <w:multiLevelType w:val="hybridMultilevel"/>
    <w:tmpl w:val="58367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78DB"/>
    <w:multiLevelType w:val="hybridMultilevel"/>
    <w:tmpl w:val="914A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53648"/>
    <w:multiLevelType w:val="hybridMultilevel"/>
    <w:tmpl w:val="7304E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20581"/>
    <w:multiLevelType w:val="hybridMultilevel"/>
    <w:tmpl w:val="CC323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65E6"/>
    <w:multiLevelType w:val="hybridMultilevel"/>
    <w:tmpl w:val="F0884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2107F"/>
    <w:multiLevelType w:val="hybridMultilevel"/>
    <w:tmpl w:val="D4AC57EA"/>
    <w:lvl w:ilvl="0" w:tplc="1B2A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82A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0CE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BE23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1021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E6D1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1C72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363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BCE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47C7F16"/>
    <w:multiLevelType w:val="hybridMultilevel"/>
    <w:tmpl w:val="91B2FFB0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8" w15:restartNumberingAfterBreak="0">
    <w:nsid w:val="7953438F"/>
    <w:multiLevelType w:val="hybridMultilevel"/>
    <w:tmpl w:val="E9DEB01C"/>
    <w:lvl w:ilvl="0" w:tplc="A4EC7084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9" w15:restartNumberingAfterBreak="0">
    <w:nsid w:val="7B1A6D5A"/>
    <w:multiLevelType w:val="hybridMultilevel"/>
    <w:tmpl w:val="CB9E0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964C7"/>
    <w:multiLevelType w:val="hybridMultilevel"/>
    <w:tmpl w:val="00B45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A76B1"/>
    <w:multiLevelType w:val="multilevel"/>
    <w:tmpl w:val="E77E5076"/>
    <w:lvl w:ilvl="0">
      <w:start w:val="1"/>
      <w:numFmt w:val="decimal"/>
      <w:isLgl/>
      <w:lvlText w:val="%1"/>
      <w:lvlJc w:val="left"/>
      <w:pPr>
        <w:tabs>
          <w:tab w:val="num" w:pos="303"/>
        </w:tabs>
        <w:ind w:left="0" w:hanging="57"/>
      </w:pPr>
      <w:rPr>
        <w:rFonts w:ascii="Times New Roman" w:hAnsi="Times New Roman" w:hint="default"/>
        <w:b/>
        <w:i w:val="0"/>
        <w:caps w:val="0"/>
        <w:strike w:val="0"/>
        <w:dstrike w:val="0"/>
        <w:vanish/>
        <w:color w:val="000000"/>
        <w:sz w:val="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lement"/>
      <w:isLgl/>
      <w:lvlText w:val="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pStyle w:val="performancec"/>
      <w:isLgl/>
      <w:lvlText w:val="%2.%3"/>
      <w:lvlJc w:val="left"/>
      <w:pPr>
        <w:tabs>
          <w:tab w:val="num" w:pos="927"/>
        </w:tabs>
        <w:ind w:left="927" w:hanging="567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5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7"/>
        </w:tabs>
        <w:ind w:left="4377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2"/>
  </w:num>
  <w:num w:numId="4">
    <w:abstractNumId w:val="20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3"/>
  </w:num>
  <w:num w:numId="13">
    <w:abstractNumId w:val="19"/>
  </w:num>
  <w:num w:numId="14">
    <w:abstractNumId w:val="2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4"/>
  </w:num>
  <w:num w:numId="20">
    <w:abstractNumId w:val="18"/>
  </w:num>
  <w:num w:numId="21">
    <w:abstractNumId w:val="1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5B"/>
    <w:rsid w:val="00001A58"/>
    <w:rsid w:val="000050B0"/>
    <w:rsid w:val="00005D68"/>
    <w:rsid w:val="00007EE9"/>
    <w:rsid w:val="0001574B"/>
    <w:rsid w:val="00021543"/>
    <w:rsid w:val="00045F53"/>
    <w:rsid w:val="00046DE2"/>
    <w:rsid w:val="000507AE"/>
    <w:rsid w:val="00052E88"/>
    <w:rsid w:val="00062041"/>
    <w:rsid w:val="00075407"/>
    <w:rsid w:val="0007753B"/>
    <w:rsid w:val="00077F92"/>
    <w:rsid w:val="00086496"/>
    <w:rsid w:val="000A05FD"/>
    <w:rsid w:val="000A5ACF"/>
    <w:rsid w:val="000B0941"/>
    <w:rsid w:val="000B4AAE"/>
    <w:rsid w:val="000B6FE5"/>
    <w:rsid w:val="000C1164"/>
    <w:rsid w:val="000D6129"/>
    <w:rsid w:val="000D6AB7"/>
    <w:rsid w:val="0014445D"/>
    <w:rsid w:val="00147936"/>
    <w:rsid w:val="0015427E"/>
    <w:rsid w:val="00160F8F"/>
    <w:rsid w:val="001634F7"/>
    <w:rsid w:val="001648C5"/>
    <w:rsid w:val="00175B2A"/>
    <w:rsid w:val="00175B35"/>
    <w:rsid w:val="00181197"/>
    <w:rsid w:val="00186811"/>
    <w:rsid w:val="00190C0F"/>
    <w:rsid w:val="00195451"/>
    <w:rsid w:val="001A069A"/>
    <w:rsid w:val="001B6272"/>
    <w:rsid w:val="001D2DC5"/>
    <w:rsid w:val="001D7E70"/>
    <w:rsid w:val="001E60C8"/>
    <w:rsid w:val="001F3425"/>
    <w:rsid w:val="001F632D"/>
    <w:rsid w:val="002178A2"/>
    <w:rsid w:val="002251AE"/>
    <w:rsid w:val="00235279"/>
    <w:rsid w:val="00251703"/>
    <w:rsid w:val="00257AF8"/>
    <w:rsid w:val="00292591"/>
    <w:rsid w:val="002A0E94"/>
    <w:rsid w:val="002A4C69"/>
    <w:rsid w:val="002A5829"/>
    <w:rsid w:val="002A7409"/>
    <w:rsid w:val="002B153E"/>
    <w:rsid w:val="002C549A"/>
    <w:rsid w:val="002C5D1C"/>
    <w:rsid w:val="002D4E3B"/>
    <w:rsid w:val="002D7984"/>
    <w:rsid w:val="002F70D7"/>
    <w:rsid w:val="002F7D35"/>
    <w:rsid w:val="003034AE"/>
    <w:rsid w:val="003117E9"/>
    <w:rsid w:val="0031261E"/>
    <w:rsid w:val="0031297A"/>
    <w:rsid w:val="00317E15"/>
    <w:rsid w:val="00320F7E"/>
    <w:rsid w:val="003236B1"/>
    <w:rsid w:val="00340DF5"/>
    <w:rsid w:val="00341FAF"/>
    <w:rsid w:val="00344FFD"/>
    <w:rsid w:val="003661B8"/>
    <w:rsid w:val="0037274C"/>
    <w:rsid w:val="00377076"/>
    <w:rsid w:val="00392AB6"/>
    <w:rsid w:val="003A2893"/>
    <w:rsid w:val="003A426C"/>
    <w:rsid w:val="003B0495"/>
    <w:rsid w:val="003B2365"/>
    <w:rsid w:val="003C4944"/>
    <w:rsid w:val="003D26CC"/>
    <w:rsid w:val="003D408E"/>
    <w:rsid w:val="003D667A"/>
    <w:rsid w:val="003E514D"/>
    <w:rsid w:val="003F3D6A"/>
    <w:rsid w:val="00403315"/>
    <w:rsid w:val="004067A1"/>
    <w:rsid w:val="004149BF"/>
    <w:rsid w:val="00426E5E"/>
    <w:rsid w:val="00435623"/>
    <w:rsid w:val="004366F6"/>
    <w:rsid w:val="00452102"/>
    <w:rsid w:val="004560F1"/>
    <w:rsid w:val="00464F80"/>
    <w:rsid w:val="00481BE1"/>
    <w:rsid w:val="0049045B"/>
    <w:rsid w:val="004968A8"/>
    <w:rsid w:val="004B4947"/>
    <w:rsid w:val="004C03CD"/>
    <w:rsid w:val="004D4FB7"/>
    <w:rsid w:val="004E7EF3"/>
    <w:rsid w:val="004F1144"/>
    <w:rsid w:val="00522733"/>
    <w:rsid w:val="00526BB4"/>
    <w:rsid w:val="00532B64"/>
    <w:rsid w:val="00533C54"/>
    <w:rsid w:val="00554599"/>
    <w:rsid w:val="00566959"/>
    <w:rsid w:val="005A6432"/>
    <w:rsid w:val="005B19BA"/>
    <w:rsid w:val="005C0E8E"/>
    <w:rsid w:val="005D1269"/>
    <w:rsid w:val="005D3ADD"/>
    <w:rsid w:val="005E1529"/>
    <w:rsid w:val="00601B3A"/>
    <w:rsid w:val="00613FD1"/>
    <w:rsid w:val="00625F14"/>
    <w:rsid w:val="00643872"/>
    <w:rsid w:val="00654D6D"/>
    <w:rsid w:val="00663A4A"/>
    <w:rsid w:val="00666D27"/>
    <w:rsid w:val="006776E4"/>
    <w:rsid w:val="00690EB5"/>
    <w:rsid w:val="00695EAA"/>
    <w:rsid w:val="006B6C8E"/>
    <w:rsid w:val="006D6437"/>
    <w:rsid w:val="006F22BC"/>
    <w:rsid w:val="00727C6B"/>
    <w:rsid w:val="00761A22"/>
    <w:rsid w:val="00775913"/>
    <w:rsid w:val="007828CE"/>
    <w:rsid w:val="007972D6"/>
    <w:rsid w:val="007B4472"/>
    <w:rsid w:val="007C3CDB"/>
    <w:rsid w:val="007C4842"/>
    <w:rsid w:val="007D695D"/>
    <w:rsid w:val="007E0134"/>
    <w:rsid w:val="007E43C9"/>
    <w:rsid w:val="007F60D4"/>
    <w:rsid w:val="007F6A5F"/>
    <w:rsid w:val="00802678"/>
    <w:rsid w:val="00806184"/>
    <w:rsid w:val="0081323E"/>
    <w:rsid w:val="00817E3C"/>
    <w:rsid w:val="0082586A"/>
    <w:rsid w:val="008547D0"/>
    <w:rsid w:val="00863117"/>
    <w:rsid w:val="008763A5"/>
    <w:rsid w:val="00876C64"/>
    <w:rsid w:val="00880C26"/>
    <w:rsid w:val="008846B6"/>
    <w:rsid w:val="00886E73"/>
    <w:rsid w:val="008A1BE7"/>
    <w:rsid w:val="008A325F"/>
    <w:rsid w:val="008B27CE"/>
    <w:rsid w:val="008B3106"/>
    <w:rsid w:val="008B530E"/>
    <w:rsid w:val="008C0972"/>
    <w:rsid w:val="008C6181"/>
    <w:rsid w:val="008D24E8"/>
    <w:rsid w:val="008D2805"/>
    <w:rsid w:val="008E2C71"/>
    <w:rsid w:val="008E710B"/>
    <w:rsid w:val="008F63DB"/>
    <w:rsid w:val="008F6878"/>
    <w:rsid w:val="009076C0"/>
    <w:rsid w:val="00926636"/>
    <w:rsid w:val="00927D73"/>
    <w:rsid w:val="00933C79"/>
    <w:rsid w:val="00952BB3"/>
    <w:rsid w:val="00971659"/>
    <w:rsid w:val="00975A36"/>
    <w:rsid w:val="00975D02"/>
    <w:rsid w:val="00980BD1"/>
    <w:rsid w:val="00982C10"/>
    <w:rsid w:val="00984C58"/>
    <w:rsid w:val="009B19BA"/>
    <w:rsid w:val="009D4847"/>
    <w:rsid w:val="009E7293"/>
    <w:rsid w:val="009F12A8"/>
    <w:rsid w:val="00A074E7"/>
    <w:rsid w:val="00A13E16"/>
    <w:rsid w:val="00A335C4"/>
    <w:rsid w:val="00A51B49"/>
    <w:rsid w:val="00A57BCE"/>
    <w:rsid w:val="00A66C31"/>
    <w:rsid w:val="00A67C68"/>
    <w:rsid w:val="00A7325E"/>
    <w:rsid w:val="00A83488"/>
    <w:rsid w:val="00AF78A9"/>
    <w:rsid w:val="00B015F6"/>
    <w:rsid w:val="00B22C84"/>
    <w:rsid w:val="00B57CF7"/>
    <w:rsid w:val="00B63D2F"/>
    <w:rsid w:val="00B77595"/>
    <w:rsid w:val="00B81085"/>
    <w:rsid w:val="00B82FD4"/>
    <w:rsid w:val="00B85815"/>
    <w:rsid w:val="00B86A3E"/>
    <w:rsid w:val="00BA227A"/>
    <w:rsid w:val="00BA49A6"/>
    <w:rsid w:val="00BA57AB"/>
    <w:rsid w:val="00BA7516"/>
    <w:rsid w:val="00BB523D"/>
    <w:rsid w:val="00BC0BA0"/>
    <w:rsid w:val="00BC27AC"/>
    <w:rsid w:val="00BD5EBE"/>
    <w:rsid w:val="00BE2350"/>
    <w:rsid w:val="00BF1F3B"/>
    <w:rsid w:val="00C028A6"/>
    <w:rsid w:val="00C06DF0"/>
    <w:rsid w:val="00C1316F"/>
    <w:rsid w:val="00C23433"/>
    <w:rsid w:val="00C27AE4"/>
    <w:rsid w:val="00C3045B"/>
    <w:rsid w:val="00C374C8"/>
    <w:rsid w:val="00C445B4"/>
    <w:rsid w:val="00C55B06"/>
    <w:rsid w:val="00C623FA"/>
    <w:rsid w:val="00C67275"/>
    <w:rsid w:val="00C9144B"/>
    <w:rsid w:val="00C921E2"/>
    <w:rsid w:val="00C92A35"/>
    <w:rsid w:val="00CA3D29"/>
    <w:rsid w:val="00CA7A7F"/>
    <w:rsid w:val="00CB245D"/>
    <w:rsid w:val="00CB568E"/>
    <w:rsid w:val="00CB7EFC"/>
    <w:rsid w:val="00CE3C4F"/>
    <w:rsid w:val="00CE65B5"/>
    <w:rsid w:val="00CF6065"/>
    <w:rsid w:val="00D014DD"/>
    <w:rsid w:val="00D04BB4"/>
    <w:rsid w:val="00D133A7"/>
    <w:rsid w:val="00D135F7"/>
    <w:rsid w:val="00D21EA1"/>
    <w:rsid w:val="00D25889"/>
    <w:rsid w:val="00D32805"/>
    <w:rsid w:val="00D340CF"/>
    <w:rsid w:val="00D41D53"/>
    <w:rsid w:val="00D46202"/>
    <w:rsid w:val="00D60C7B"/>
    <w:rsid w:val="00D725C4"/>
    <w:rsid w:val="00D90865"/>
    <w:rsid w:val="00D927C6"/>
    <w:rsid w:val="00DB082F"/>
    <w:rsid w:val="00DB660A"/>
    <w:rsid w:val="00DC1DDF"/>
    <w:rsid w:val="00DC2409"/>
    <w:rsid w:val="00DC69BA"/>
    <w:rsid w:val="00DF201E"/>
    <w:rsid w:val="00E06680"/>
    <w:rsid w:val="00E10AC3"/>
    <w:rsid w:val="00E15FD9"/>
    <w:rsid w:val="00E30251"/>
    <w:rsid w:val="00E351DF"/>
    <w:rsid w:val="00E419AE"/>
    <w:rsid w:val="00E47DCF"/>
    <w:rsid w:val="00E55036"/>
    <w:rsid w:val="00E55818"/>
    <w:rsid w:val="00E628F7"/>
    <w:rsid w:val="00E74972"/>
    <w:rsid w:val="00E76CBD"/>
    <w:rsid w:val="00E97DA1"/>
    <w:rsid w:val="00EA0F8E"/>
    <w:rsid w:val="00ED6C16"/>
    <w:rsid w:val="00EE4A38"/>
    <w:rsid w:val="00F02650"/>
    <w:rsid w:val="00F16964"/>
    <w:rsid w:val="00F36458"/>
    <w:rsid w:val="00F66B5A"/>
    <w:rsid w:val="00F72CF1"/>
    <w:rsid w:val="00F73500"/>
    <w:rsid w:val="00F77C65"/>
    <w:rsid w:val="00F90F3B"/>
    <w:rsid w:val="00FA203A"/>
    <w:rsid w:val="00FA5A57"/>
    <w:rsid w:val="00FB690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3859A"/>
  <w15:docId w15:val="{75141ACF-E1B8-4ADC-91A4-C36064F8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5B"/>
    <w:pPr>
      <w:spacing w:after="80"/>
    </w:pPr>
    <w:rPr>
      <w:rFonts w:ascii="Times New Roman" w:eastAsia="Calibri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77F92"/>
    <w:pPr>
      <w:widowControl w:val="0"/>
      <w:autoSpaceDE w:val="0"/>
      <w:autoSpaceDN w:val="0"/>
      <w:adjustRightInd w:val="0"/>
      <w:spacing w:after="0"/>
      <w:ind w:left="112"/>
      <w:outlineLvl w:val="0"/>
    </w:pPr>
    <w:rPr>
      <w:rFonts w:ascii="Calibri" w:eastAsia="Times New Roman" w:hAnsi="Calibr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45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9045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045B"/>
    <w:pPr>
      <w:tabs>
        <w:tab w:val="center" w:pos="4513"/>
        <w:tab w:val="right" w:pos="9026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9045B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nhideWhenUsed/>
    <w:rsid w:val="0049045B"/>
    <w:pPr>
      <w:tabs>
        <w:tab w:val="center" w:pos="4513"/>
        <w:tab w:val="right" w:pos="9026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9045B"/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49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5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45B"/>
    <w:rPr>
      <w:rFonts w:ascii="Tahoma" w:eastAsia="Calibri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046DE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leGrid1">
    <w:name w:val="Table Grid1"/>
    <w:basedOn w:val="TableNormal"/>
    <w:next w:val="TableGrid"/>
    <w:uiPriority w:val="59"/>
    <w:rsid w:val="000B6FE5"/>
    <w:rPr>
      <w:rFonts w:ascii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cialBold">
    <w:name w:val="Special Bold"/>
    <w:rsid w:val="00A074E7"/>
    <w:rPr>
      <w:b/>
      <w:spacing w:val="0"/>
    </w:rPr>
  </w:style>
  <w:style w:type="paragraph" w:styleId="BodyText">
    <w:name w:val="Body Text"/>
    <w:basedOn w:val="Normal"/>
    <w:link w:val="BodyTextChar"/>
    <w:uiPriority w:val="99"/>
    <w:qFormat/>
    <w:rsid w:val="00464F80"/>
    <w:pPr>
      <w:widowControl w:val="0"/>
      <w:autoSpaceDE w:val="0"/>
      <w:autoSpaceDN w:val="0"/>
      <w:adjustRightInd w:val="0"/>
      <w:spacing w:after="0"/>
      <w:ind w:left="837"/>
    </w:pPr>
    <w:rPr>
      <w:rFonts w:ascii="Calibri" w:eastAsia="Times New Roman" w:hAnsi="Calibri"/>
      <w:b/>
      <w:bCs/>
      <w:lang w:val="en-US"/>
    </w:rPr>
  </w:style>
  <w:style w:type="character" w:customStyle="1" w:styleId="BodyTextChar">
    <w:name w:val="Body Text Char"/>
    <w:link w:val="BodyText"/>
    <w:uiPriority w:val="99"/>
    <w:rsid w:val="00464F80"/>
    <w:rPr>
      <w:rFonts w:cs="Calibr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4F80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84C58"/>
    <w:rPr>
      <w:rFonts w:eastAsia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077F92"/>
    <w:rPr>
      <w:rFonts w:cs="Calibri"/>
      <w:b/>
      <w:bCs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A58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5829"/>
    <w:rPr>
      <w:rFonts w:ascii="Times New Roman" w:eastAsia="Calibri" w:hAnsi="Times New Roman"/>
      <w:i/>
      <w:iCs/>
      <w:color w:val="000000" w:themeColor="text1"/>
      <w:sz w:val="22"/>
      <w:szCs w:val="22"/>
      <w:lang w:eastAsia="en-US"/>
    </w:rPr>
  </w:style>
  <w:style w:type="character" w:styleId="PageNumber">
    <w:name w:val="page number"/>
    <w:basedOn w:val="DefaultParagraphFont"/>
    <w:unhideWhenUsed/>
    <w:rsid w:val="00317E15"/>
  </w:style>
  <w:style w:type="paragraph" w:styleId="CommentText">
    <w:name w:val="annotation text"/>
    <w:basedOn w:val="Normal"/>
    <w:link w:val="CommentTextChar"/>
    <w:uiPriority w:val="99"/>
    <w:semiHidden/>
    <w:unhideWhenUsed/>
    <w:rsid w:val="00BA751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516"/>
    <w:rPr>
      <w:rFonts w:ascii="Times New Roman" w:eastAsia="Calibri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516"/>
    <w:rPr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643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6437"/>
    <w:rPr>
      <w:rFonts w:ascii="Arial" w:eastAsia="Calibri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643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6437"/>
    <w:rPr>
      <w:rFonts w:ascii="Arial" w:eastAsia="Calibri" w:hAnsi="Arial"/>
      <w:vanish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A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AB7"/>
    <w:rPr>
      <w:rFonts w:ascii="Times New Roman" w:eastAsia="Calibri" w:hAnsi="Times New Roman"/>
      <w:sz w:val="16"/>
      <w:szCs w:val="16"/>
      <w:lang w:eastAsia="en-US"/>
    </w:rPr>
  </w:style>
  <w:style w:type="paragraph" w:customStyle="1" w:styleId="element">
    <w:name w:val="element"/>
    <w:basedOn w:val="Normal"/>
    <w:rsid w:val="00863117"/>
    <w:pPr>
      <w:numPr>
        <w:ilvl w:val="1"/>
        <w:numId w:val="23"/>
      </w:numPr>
      <w:spacing w:after="160"/>
    </w:pPr>
    <w:rPr>
      <w:rFonts w:eastAsia="Times New Roman"/>
      <w:b/>
      <w:color w:val="000000"/>
      <w:sz w:val="24"/>
      <w:szCs w:val="24"/>
    </w:rPr>
  </w:style>
  <w:style w:type="paragraph" w:customStyle="1" w:styleId="performancec">
    <w:name w:val="performance c"/>
    <w:basedOn w:val="Normal"/>
    <w:link w:val="performancecChar"/>
    <w:rsid w:val="00863117"/>
    <w:pPr>
      <w:keepLines/>
      <w:numPr>
        <w:ilvl w:val="2"/>
        <w:numId w:val="23"/>
      </w:numPr>
      <w:spacing w:after="120" w:line="280" w:lineRule="exact"/>
    </w:pPr>
    <w:rPr>
      <w:rFonts w:eastAsia="Times New Roman"/>
      <w:color w:val="000000"/>
      <w:sz w:val="24"/>
      <w:szCs w:val="24"/>
    </w:rPr>
  </w:style>
  <w:style w:type="character" w:customStyle="1" w:styleId="performancecChar">
    <w:name w:val="performance c Char"/>
    <w:link w:val="performancec"/>
    <w:rsid w:val="00863117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993FDDE3B1B43A1893FF474B6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9438-7054-5C4E-8726-BEEA48C0E97B}"/>
      </w:docPartPr>
      <w:docPartBody>
        <w:p w:rsidR="0095289C" w:rsidRDefault="0095289C" w:rsidP="0095289C">
          <w:pPr>
            <w:pStyle w:val="398993FDDE3B1B43A1893FF474B66C66"/>
          </w:pPr>
          <w:r>
            <w:t>[Type text]</w:t>
          </w:r>
        </w:p>
      </w:docPartBody>
    </w:docPart>
    <w:docPart>
      <w:docPartPr>
        <w:name w:val="41BDF28BC996F54488AD1996E3F33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FC50-A69F-3A41-BC88-C41DA46BFE06}"/>
      </w:docPartPr>
      <w:docPartBody>
        <w:p w:rsidR="0095289C" w:rsidRDefault="0095289C" w:rsidP="0095289C">
          <w:pPr>
            <w:pStyle w:val="41BDF28BC996F54488AD1996E3F33819"/>
          </w:pPr>
          <w:r>
            <w:t>[Type text]</w:t>
          </w:r>
        </w:p>
      </w:docPartBody>
    </w:docPart>
    <w:docPart>
      <w:docPartPr>
        <w:name w:val="76C9A965EDA6074BBDBE509B3CD3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8C61-6E17-E84F-A0B5-C868FF874538}"/>
      </w:docPartPr>
      <w:docPartBody>
        <w:p w:rsidR="0095289C" w:rsidRDefault="0095289C" w:rsidP="0095289C">
          <w:pPr>
            <w:pStyle w:val="76C9A965EDA6074BBDBE509B3CD3B2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C"/>
    <w:rsid w:val="0009496A"/>
    <w:rsid w:val="00393F02"/>
    <w:rsid w:val="0059632B"/>
    <w:rsid w:val="005A550C"/>
    <w:rsid w:val="007B6598"/>
    <w:rsid w:val="0091525E"/>
    <w:rsid w:val="009226EE"/>
    <w:rsid w:val="00943DC8"/>
    <w:rsid w:val="0095289C"/>
    <w:rsid w:val="00A41903"/>
    <w:rsid w:val="00AE04E5"/>
    <w:rsid w:val="00DE31EC"/>
    <w:rsid w:val="00E45731"/>
    <w:rsid w:val="00E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93FDDE3B1B43A1893FF474B66C66">
    <w:name w:val="398993FDDE3B1B43A1893FF474B66C66"/>
    <w:rsid w:val="0095289C"/>
  </w:style>
  <w:style w:type="paragraph" w:customStyle="1" w:styleId="41BDF28BC996F54488AD1996E3F33819">
    <w:name w:val="41BDF28BC996F54488AD1996E3F33819"/>
    <w:rsid w:val="0095289C"/>
  </w:style>
  <w:style w:type="paragraph" w:customStyle="1" w:styleId="76C9A965EDA6074BBDBE509B3CD3B217">
    <w:name w:val="76C9A965EDA6074BBDBE509B3CD3B217"/>
    <w:rsid w:val="0095289C"/>
  </w:style>
  <w:style w:type="paragraph" w:customStyle="1" w:styleId="727F8653EE4ACE41863BBDF0896C4A1A">
    <w:name w:val="727F8653EE4ACE41863BBDF0896C4A1A"/>
    <w:rsid w:val="0095289C"/>
  </w:style>
  <w:style w:type="paragraph" w:customStyle="1" w:styleId="329B44D32B20E846822B2A2C7FBF79AA">
    <w:name w:val="329B44D32B20E846822B2A2C7FBF79AA"/>
    <w:rsid w:val="0095289C"/>
  </w:style>
  <w:style w:type="paragraph" w:customStyle="1" w:styleId="48FFBC2E3DD66B4F938F05E3C56B7959">
    <w:name w:val="48FFBC2E3DD66B4F938F05E3C56B7959"/>
    <w:rsid w:val="00952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C306-066D-49DE-B6DF-FBA55BDA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Links>
    <vt:vector size="6" baseType="variant">
      <vt:variant>
        <vt:i4>1507441</vt:i4>
      </vt:variant>
      <vt:variant>
        <vt:i4>0</vt:i4>
      </vt:variant>
      <vt:variant>
        <vt:i4>0</vt:i4>
      </vt:variant>
      <vt:variant>
        <vt:i4>5</vt:i4>
      </vt:variant>
      <vt:variant>
        <vt:lpwstr>mailto:adventurous.activities@nsw.scouts.com.au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Heath;Stewart Bullivant - NSW</dc:creator>
  <cp:lastModifiedBy>Rosemary Redgrave</cp:lastModifiedBy>
  <cp:revision>2</cp:revision>
  <cp:lastPrinted>2014-10-31T20:31:00Z</cp:lastPrinted>
  <dcterms:created xsi:type="dcterms:W3CDTF">2020-03-29T22:49:00Z</dcterms:created>
  <dcterms:modified xsi:type="dcterms:W3CDTF">2020-03-29T22:49:00Z</dcterms:modified>
</cp:coreProperties>
</file>